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CA3FF" w14:textId="51813C64" w:rsidR="008D79F4" w:rsidRDefault="006A3BF6" w:rsidP="00742A7C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65F6AF6D" wp14:editId="1202E91E">
                <wp:simplePos x="0" y="0"/>
                <wp:positionH relativeFrom="column">
                  <wp:posOffset>-3933675</wp:posOffset>
                </wp:positionH>
                <wp:positionV relativeFrom="paragraph">
                  <wp:posOffset>1501385</wp:posOffset>
                </wp:positionV>
                <wp:extent cx="360" cy="360"/>
                <wp:effectExtent l="38100" t="38100" r="38100" b="38100"/>
                <wp:wrapNone/>
                <wp:docPr id="174914062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D141B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310.25pt;margin-top:117.7pt;width:1.05pt;height:1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emahNQBAACdBAAAEAAAAGRycy9pbmsvaW5rMS54bWy0&#10;k01vnDAQhu+V+h8s59BLARvYsEFhc8pKlVKpyofUHgk4ixVsr2yz7P77DIb1EmVzqVohITzG78w8&#10;8/r6Zi9atGPacCULTEOCEZOVqrncFPjpcR0sMTK2lHXZKskKfGAG36y+frnm8lW0ObwRKEgzfIm2&#10;wI212zyK+r4P+yRUehPFhCTRD/n68w6vplM1e+GSW0hpjqFKScv2dhDLeV3gyu6J/x+0H1SnK+a3&#10;h4iuTn9YXVZsrbQorVdsSilZi2QpoO7fGNnDFj445NkwjZHg0HAQhzTN0uXtFQTKfYFn6w5KNFCJ&#10;wNF5zT//QXP9UXMoK4mzywyjqaSa7YaaIsc8/7z3X1ptmbacnTCPUKaNA6rGteMzgtLMqLYbZoPR&#10;rmw7QEYJAVtMuWl0BshHPWDzT/WAy6d68+Leo5nam3OYoHlLHUdruWBgdLH1HrMGhIfwg9XuOsQk&#10;TgOSBpQ+0iRfZHl6GZIknY1icvFR81l3pvF6z/rkV7fjqY2d9by2jYdOQHrhqc+ZnzvbML5p7F8e&#10;rlSr4EJM0764zWgcz7tyCb3dzlxe50A0NX/PXgp84e4vcifHgOueIIridJEtvn8j8ARLekXf2dhn&#10;gfms3gAAAP//AwBQSwMEFAAGAAgAAAAhAGkLiMLgAAAADQEAAA8AAABkcnMvZG93bnJldi54bWxM&#10;jz1PwzAQhnck/oN1SGyp00BClcapAioLLCWwdHPjI4mIz1bstMm/x51gu49H7z1X7GY9sDOOrjck&#10;YL2KgSE1RvXUCvj6fI02wJyXpORgCAUs6GBX3t4UMlfmQh94rn3LQgi5XArovLc5567pUEu3MhYp&#10;7L7NqKUP7dhyNcpLCNcDT+I441r2FC500uJLh81PPWkBsaRFLW+Tfa5ttZ8OeHyv9laI+7u52gLz&#10;OPs/GK76QR3K4HQyEynHBgFRlsRpYAUkD+kjsIBE2XoTqtN19JQCLwv+/4v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IXpmoTUAQAAnQQAABAAAAAA&#10;AAAAAAAAAAAA0wMAAGRycy9pbmsvaW5rMS54bWxQSwECLQAUAAYACAAAACEAaQuIwuAAAAANAQAA&#10;DwAAAAAAAAAAAAAAAADVBQAAZHJzL2Rvd25yZXYueG1sUEsBAi0AFAAGAAgAAAAhAHkYvJ2/AAAA&#10;IQEAABkAAAAAAAAAAAAAAAAA4gYAAGRycy9fcmVscy9lMm9Eb2MueG1sLnJlbHNQSwUGAAAAAAYA&#10;BgB4AQAA2AcAAAAA&#10;">
                <v:imagedata r:id="rId12" o:title=""/>
              </v:shape>
            </w:pict>
          </mc:Fallback>
        </mc:AlternateContent>
      </w:r>
      <w:r w:rsidR="0055484D">
        <w:rPr>
          <w:noProof/>
          <w:sz w:val="24"/>
          <w:szCs w:val="24"/>
        </w:rPr>
        <w:drawing>
          <wp:inline distT="0" distB="0" distL="0" distR="0" wp14:anchorId="100F0B7F" wp14:editId="2C38CEFF">
            <wp:extent cx="1868846" cy="1868846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804" cy="18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84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949B0F" wp14:editId="42A5C35B">
                <wp:simplePos x="0" y="0"/>
                <wp:positionH relativeFrom="margin">
                  <wp:align>right</wp:align>
                </wp:positionH>
                <wp:positionV relativeFrom="paragraph">
                  <wp:posOffset>4288</wp:posOffset>
                </wp:positionV>
                <wp:extent cx="3662680" cy="1894114"/>
                <wp:effectExtent l="0" t="0" r="1397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1894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49B23" w14:textId="77777777" w:rsidR="00B33CC8" w:rsidRDefault="00B33CC8">
                            <w:pPr>
                              <w:pStyle w:val="Heading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Marine Safety Information Bulletin </w:t>
                            </w:r>
                          </w:p>
                          <w:p w14:paraId="3E949B24" w14:textId="77777777" w:rsidR="00B33CC8" w:rsidRDefault="00B33CC8">
                            <w:pPr>
                              <w:pStyle w:val="Heading2"/>
                              <w:rPr>
                                <w:b/>
                                <w:bCs/>
                              </w:rPr>
                            </w:pPr>
                          </w:p>
                          <w:p w14:paraId="3E949B25" w14:textId="54EDACF1" w:rsidR="00B33CC8" w:rsidRDefault="00944CF3" w:rsidP="00444474">
                            <w:pPr>
                              <w:pStyle w:val="Heading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xx</w:t>
                            </w:r>
                            <w:r w:rsidR="005F553C">
                              <w:rPr>
                                <w:b/>
                                <w:bCs/>
                              </w:rPr>
                              <w:t>-24</w:t>
                            </w:r>
                          </w:p>
                          <w:p w14:paraId="3E949B26" w14:textId="77777777" w:rsidR="00B33CC8" w:rsidRDefault="00B33CC8" w:rsidP="00622BF8">
                            <w:pPr>
                              <w:pStyle w:val="Heading1"/>
                              <w:jc w:val="left"/>
                              <w:rPr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  <w:p w14:paraId="3E949B27" w14:textId="420EAC4C" w:rsidR="009B5C37" w:rsidRPr="00E209B3" w:rsidRDefault="00DF28E7" w:rsidP="009B5C37">
                            <w:pPr>
                              <w:pStyle w:val="Heading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Worksite</w:t>
                            </w:r>
                            <w:r w:rsidR="009B5C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444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CCSC</w:t>
                            </w:r>
                            <w:r w:rsidR="0009579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9B5C3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C201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Inner Harbor</w:t>
                            </w:r>
                          </w:p>
                          <w:p w14:paraId="3E949B28" w14:textId="77777777" w:rsidR="00B33CC8" w:rsidRDefault="00B33CC8"/>
                          <w:p w14:paraId="3E949B29" w14:textId="181EF446" w:rsidR="00B33CC8" w:rsidRDefault="00B33CC8">
                            <w:pPr>
                              <w:pStyle w:val="Heading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Issue Date</w:t>
                            </w:r>
                            <w:r w:rsidRPr="003A3EF7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DF28E7">
                              <w:rPr>
                                <w:b/>
                                <w:bCs/>
                              </w:rPr>
                              <w:t>April</w:t>
                            </w:r>
                            <w:r w:rsidR="008A194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B0147">
                              <w:rPr>
                                <w:b/>
                                <w:bCs/>
                              </w:rPr>
                              <w:t>xx</w:t>
                            </w:r>
                            <w:r w:rsidR="008A194C">
                              <w:rPr>
                                <w:b/>
                                <w:bCs/>
                              </w:rPr>
                              <w:t>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49B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7.2pt;margin-top:.35pt;width:288.4pt;height:149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a0FwIAACwEAAAOAAAAZHJzL2Uyb0RvYy54bWysU9uO2jAQfa/Uf7D8XkIoUIgIqy1bqkrb&#10;i7TtBxjHIVYdjzs2JPTrO3ZYlt5eqvrB8njGZ2bOHK9u+tawo0KvwZY8H405U1ZCpe2+5F8+b18s&#10;OPNB2EoYsKrkJ+X5zfr5s1XnCjWBBkylkBGI9UXnSt6E4Ios87JRrfAjcMqSswZsRSAT91mFoiP0&#10;1mST8XiedYCVQ5DKe7q9G5x8nfDrWsnwsa69CsyUnGoLace07+KerVei2KNwjZbnMsQ/VNEKbSnp&#10;BepOBMEOqH+DarVE8FCHkYQ2g7rWUqUeqJt8/Es3D41wKvVC5Hh3ocn/P1j54fjgPiEL/WvoaYCp&#10;Ce/uQX71zMKmEXavbhGha5SoKHEeKcs654vz00i1L3wE2XXvoaIhi0OABNTX2EZWqE9G6DSA04V0&#10;1Qcm6fLlfD6ZL8glyZcvltM8n6Yconh87tCHtwpaFg8lR5pqghfHex9iOaJ4DInZPBhdbbUxycD9&#10;bmOQHQUpYJvWGf2nMGNZV/LlbDIbGPgrxDitP0G0OpCUjW5LvrgEiSLy9sZWSWhBaDOcqWRjz0RG&#10;7gYWQ7/rKTASuoPqRJQiDJKlL0aHBvA7Zx3JteT+20Gg4sy8szSWZT6dRn0nYzp7NSEDrz27a4+w&#10;kqBKHjgbjpsw/ImDQ71vKNMgBAu3NMpaJ5KfqjrXTZJM3J+/T9T8tZ2inj75+gcAAAD//wMAUEsD&#10;BBQABgAIAAAAIQCfyB113AAAAAUBAAAPAAAAZHJzL2Rvd25yZXYueG1sTI/BTsMwEETvSPyDtUhc&#10;EHUokDQhToWQQHCDguDqxtskwl4H203D37Oc4Dia0cybej07KyYMcfCk4GKRgUBqvRmoU/D2en++&#10;AhGTJqOtJ1TwjRHWzfFRrSvjD/SC0yZ1gksoVlpBn9JYSRnbHp2OCz8isbfzwenEMnTSBH3gcmfl&#10;Msty6fRAvNDrEe96bD83e6dgdfU4fcSny+f3Nt/ZMp0V08NXUOr0ZL69AZFwTn9h+MVndGiYaev3&#10;ZKKwCvhIUlCAYO+6yPnGVsGyLDOQTS3/0zc/AAAA//8DAFBLAQItABQABgAIAAAAIQC2gziS/gAA&#10;AOEBAAATAAAAAAAAAAAAAAAAAAAAAABbQ29udGVudF9UeXBlc10ueG1sUEsBAi0AFAAGAAgAAAAh&#10;ADj9If/WAAAAlAEAAAsAAAAAAAAAAAAAAAAALwEAAF9yZWxzLy5yZWxzUEsBAi0AFAAGAAgAAAAh&#10;AHGYRrQXAgAALAQAAA4AAAAAAAAAAAAAAAAALgIAAGRycy9lMm9Eb2MueG1sUEsBAi0AFAAGAAgA&#10;AAAhAJ/IHXXcAAAABQEAAA8AAAAAAAAAAAAAAAAAcQQAAGRycy9kb3ducmV2LnhtbFBLBQYAAAAA&#10;BAAEAPMAAAB6BQAAAAA=&#10;">
                <v:textbox>
                  <w:txbxContent>
                    <w:p w14:paraId="3E949B23" w14:textId="77777777" w:rsidR="00B33CC8" w:rsidRDefault="00B33CC8">
                      <w:pPr>
                        <w:pStyle w:val="Heading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Marine Safety Information Bulletin </w:t>
                      </w:r>
                    </w:p>
                    <w:p w14:paraId="3E949B24" w14:textId="77777777" w:rsidR="00B33CC8" w:rsidRDefault="00B33CC8">
                      <w:pPr>
                        <w:pStyle w:val="Heading2"/>
                        <w:rPr>
                          <w:b/>
                          <w:bCs/>
                        </w:rPr>
                      </w:pPr>
                    </w:p>
                    <w:p w14:paraId="3E949B25" w14:textId="54EDACF1" w:rsidR="00B33CC8" w:rsidRDefault="00944CF3" w:rsidP="00444474">
                      <w:pPr>
                        <w:pStyle w:val="Heading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xx</w:t>
                      </w:r>
                      <w:r w:rsidR="005F553C">
                        <w:rPr>
                          <w:b/>
                          <w:bCs/>
                        </w:rPr>
                        <w:t>-24</w:t>
                      </w:r>
                    </w:p>
                    <w:p w14:paraId="3E949B26" w14:textId="77777777" w:rsidR="00B33CC8" w:rsidRDefault="00B33CC8" w:rsidP="00622BF8">
                      <w:pPr>
                        <w:pStyle w:val="Heading1"/>
                        <w:jc w:val="left"/>
                        <w:rPr>
                          <w:b/>
                          <w:bCs/>
                          <w:sz w:val="32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 xml:space="preserve"> </w:t>
                      </w:r>
                    </w:p>
                    <w:p w14:paraId="3E949B27" w14:textId="420EAC4C" w:rsidR="009B5C37" w:rsidRPr="00E209B3" w:rsidRDefault="00DF28E7" w:rsidP="009B5C37">
                      <w:pPr>
                        <w:pStyle w:val="Heading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Worksite</w:t>
                      </w:r>
                      <w:r w:rsidR="009B5C3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444474">
                        <w:rPr>
                          <w:b/>
                          <w:bCs/>
                          <w:sz w:val="32"/>
                          <w:szCs w:val="32"/>
                        </w:rPr>
                        <w:t>CCSC</w:t>
                      </w:r>
                      <w:r w:rsidR="00095797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9B5C3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C2011">
                        <w:rPr>
                          <w:b/>
                          <w:bCs/>
                          <w:sz w:val="32"/>
                          <w:szCs w:val="32"/>
                        </w:rPr>
                        <w:t>Inner Harbor</w:t>
                      </w:r>
                    </w:p>
                    <w:p w14:paraId="3E949B28" w14:textId="77777777" w:rsidR="00B33CC8" w:rsidRDefault="00B33CC8"/>
                    <w:p w14:paraId="3E949B29" w14:textId="181EF446" w:rsidR="00B33CC8" w:rsidRDefault="00B33CC8">
                      <w:pPr>
                        <w:pStyle w:val="Heading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Issue Date</w:t>
                      </w:r>
                      <w:r w:rsidRPr="003A3EF7">
                        <w:rPr>
                          <w:b/>
                          <w:bCs/>
                        </w:rPr>
                        <w:t xml:space="preserve">: </w:t>
                      </w:r>
                      <w:r w:rsidR="00DF28E7">
                        <w:rPr>
                          <w:b/>
                          <w:bCs/>
                        </w:rPr>
                        <w:t>April</w:t>
                      </w:r>
                      <w:r w:rsidR="008A194C">
                        <w:rPr>
                          <w:b/>
                          <w:bCs/>
                        </w:rPr>
                        <w:t xml:space="preserve"> </w:t>
                      </w:r>
                      <w:r w:rsidR="002B0147">
                        <w:rPr>
                          <w:b/>
                          <w:bCs/>
                        </w:rPr>
                        <w:t>xx</w:t>
                      </w:r>
                      <w:r w:rsidR="008A194C">
                        <w:rPr>
                          <w:b/>
                          <w:bCs/>
                        </w:rPr>
                        <w:t>,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272E6" w14:textId="77777777" w:rsidR="008D79F4" w:rsidRDefault="008D79F4" w:rsidP="00742A7C">
      <w:pPr>
        <w:tabs>
          <w:tab w:val="left" w:pos="360"/>
        </w:tabs>
        <w:rPr>
          <w:sz w:val="24"/>
          <w:szCs w:val="24"/>
        </w:rPr>
      </w:pPr>
    </w:p>
    <w:p w14:paraId="77CC7A23" w14:textId="77777777" w:rsidR="005C02B2" w:rsidRDefault="005C02B2" w:rsidP="0013147A">
      <w:pPr>
        <w:pStyle w:val="BodyText"/>
        <w:jc w:val="both"/>
        <w:rPr>
          <w:snapToGrid w:val="0"/>
          <w:sz w:val="22"/>
          <w:szCs w:val="22"/>
        </w:rPr>
      </w:pPr>
    </w:p>
    <w:p w14:paraId="4BDBCFD2" w14:textId="5A5BA74D" w:rsidR="0013147A" w:rsidRPr="00980335" w:rsidRDefault="006A3BF6" w:rsidP="0013147A">
      <w:pPr>
        <w:pStyle w:val="BodyText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19EE3172" wp14:editId="5E555C26">
                <wp:simplePos x="0" y="0"/>
                <wp:positionH relativeFrom="column">
                  <wp:posOffset>-3296115</wp:posOffset>
                </wp:positionH>
                <wp:positionV relativeFrom="paragraph">
                  <wp:posOffset>1087305</wp:posOffset>
                </wp:positionV>
                <wp:extent cx="360" cy="360"/>
                <wp:effectExtent l="38100" t="38100" r="38100" b="38100"/>
                <wp:wrapNone/>
                <wp:docPr id="81336498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3439" id="Ink 8" o:spid="_x0000_s1026" type="#_x0000_t75" style="position:absolute;margin-left:-260.05pt;margin-top:85.1pt;width:1.05pt;height:1.0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wbzRNQBAACdBAAAEAAAAGRycy9pbmsvaW5rMS54bWy0&#10;k1FvmzAQx98n7TtY7sNeBthASoJK+tRIkzZpWjtpfaTgBqtgR7YJybffYRyHqunL1AmE4Iz/d/e7&#10;v29uD12L9kxpLkWBaUgwYqKSNRfbAv9+2ARLjLQpRV22UrACH5nGt+vPn264eOnaHJ4IFIQe37q2&#10;wI0xuzyKhmEIhySUahvFhCTRN/Hy4zteu101e+aCG0ipT6FKCsMOZhTLeV3gyhyI/x+072WvKuaX&#10;x4iqzn8YVVZsI1VXGq/YlEKwFomyg7r/YGSOO3jhkGfLFEYdh4aDOKRpli7vVhAoDwWeffdQooZK&#10;Ohxd1nz8D5qbt5pjWUmcXWcYuZJqth9riizz/P3efyq5Y8pwdsY8QXELR1RN35bPBEoxLdt+nA1G&#10;+7LtARklBGzhctPoApC3esDmQ/WAy7t68+Jeo3HtzTk4aN5Sp9Ea3jEwerfzHjMahMfwvVH2OMQk&#10;TgOSBpQ+0CRfZHCH6ep6Ngrn4pPmk+p14/We1NmvdsVTmzobeG0aD52EJFl46nPml/Y2jG8b84+b&#10;K9lKOBBu2ld3GY3jdNaVTejtduHwWgci1/wv9lzgK3t+kd05BWz3FFEUp4ts8fULgStY0hV9ZWOf&#10;Beaz/gsAAP//AwBQSwMEFAAGAAgAAAAhAOFk02TgAAAADQEAAA8AAABkcnMvZG93bnJldi54bWxM&#10;j8FOwzAQRO9I/IO1SNxSO0GFKo1TBVQucKGBCzc3dpOIeG3FTpv8PdsTHHfmaXam2M12YGczht6h&#10;hHQlgBlsnO6xlfD1+ZpsgIWoUKvBoZGwmAC78vamULl2FzyYcx1bRiEYciWhi9HnnIemM1aFlfMG&#10;yTu50apI59hyPaoLhduBZ0I8cqt6pA+d8ualM81PPVkJQuGil7fJP9e+2k8f5vu92nsp7+/magss&#10;mjn+wXCtT9WhpE5HN6EObJCQrDOREkvOk8iAEZKs0w3tO16l7AF4WfD/K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IcG80TUAQAAnQQAABAAAAAA&#10;AAAAAAAAAAAA0wMAAGRycy9pbmsvaW5rMS54bWxQSwECLQAUAAYACAAAACEA4WTTZOAAAAANAQAA&#10;DwAAAAAAAAAAAAAAAADVBQAAZHJzL2Rvd25yZXYueG1sUEsBAi0AFAAGAAgAAAAhAHkYvJ2/AAAA&#10;IQEAABkAAAAAAAAAAAAAAAAA4gYAAGRycy9fcmVscy9lMm9Eb2MueG1sLnJlbHNQSwUGAAAAAAYA&#10;BgB4AQAA2AcAAAAA&#10;">
                <v:imagedata r:id="rId12" o:title="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40E52343" wp14:editId="78C4B912">
                <wp:simplePos x="0" y="0"/>
                <wp:positionH relativeFrom="column">
                  <wp:posOffset>2152485</wp:posOffset>
                </wp:positionH>
                <wp:positionV relativeFrom="paragraph">
                  <wp:posOffset>1049505</wp:posOffset>
                </wp:positionV>
                <wp:extent cx="360" cy="360"/>
                <wp:effectExtent l="38100" t="38100" r="38100" b="38100"/>
                <wp:wrapNone/>
                <wp:docPr id="25015965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1AD9" id="Ink 7" o:spid="_x0000_s1026" type="#_x0000_t75" style="position:absolute;margin-left:169pt;margin-top:82.15pt;width:1.05pt;height:1.0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2PwMbMsBAACSBAAAEAAAAGRycy9pbmsvaW5rMS54bWy0&#10;k8FuozAQhu+V9h0s9xywDYQWlfTUSCvtSlXblXaPFNxgFezImJC8fQfjOFRNL6v2gszY/mfmm983&#10;t/u2QTuuO6FkjmlAMOKyVJWQmxz/eVovrjDqTCGrolGS5/jAO3y7+nFxI+Rr22TwRaAgu3HVNjmu&#10;jdlmYTgMQzBEgdKbkBEShT/l6+9feOVuVfxFSGEgZXcMlUoavjejWCaqHJdmT/x50H5UvS653x4j&#10;ujydMLoo+VrptjBesS6k5A2SRQt1/8XIHLawEJBnwzVGrYCGFyygcRpf3V1DoNjnePbfQ4kdVNLi&#10;8Lzmv2/QXH/UHMuKWLpMMXIlVXw31hRa5tnnvd9rteXaCH7CPEFxGwdUTv+WzwRK8041/TgbjHZF&#10;0wMySgjYwuWm4RkgH/WAzZfqAZdP9ebFvUfj2ptzcNC8pY6jNaLlYPR26z1mOhAew49G2+fACIsX&#10;JF5Q+kSjLEmzZBks2fVsFM7FR81n3Xe113vWJ7/aHU9t6mwQlak9dBKQKPHU58zP3a252NTmPy+X&#10;qlHwINy0L+9Sylg868om9HY783itA5Fr/oG/5PjSvl9kb04B2z1BFLE4SZN33vXSMJTVGwAAAP//&#10;AwBQSwMEFAAGAAgAAAAhAMtCZMHeAAAACwEAAA8AAABkcnMvZG93bnJldi54bWxMj0FPhDAQhe8m&#10;/odmTLy5ZYWQDVI2aNaLXhS9eOvSEYh02tCyC//e2ZMe572XN98r94sdxQmnMDhSsN0kIJBaZwbq&#10;FHx+PN/tQISoyejRESpYMcC+ur4qdWHcmd7x1MROcAmFQivoY/SFlKHt0eqwcR6JvW83WR35nDpp&#10;Jn3mcjvK+yTJpdUD8Ydee3zqsf1pZqsg0bSa9WX2j42vD/Mbfr3WB6/U7c1SP4CIuMS/MFzwGR0q&#10;Zjq6mUwQo4I03fGWyEaepSA4kWbJFsTxouQZyKqU/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lSCCawEAAAMDAAAOAAAAAAAAAAAAAAAAADwCAABk&#10;cnMvZTJvRG9jLnhtbFBLAQItABQABgAIAAAAIQDY/AxsywEAAJIEAAAQAAAAAAAAAAAAAAAAANMD&#10;AABkcnMvaW5rL2luazEueG1sUEsBAi0AFAAGAAgAAAAhAMtCZMHeAAAACwEAAA8AAAAAAAAAAAAA&#10;AAAAzAUAAGRycy9kb3ducmV2LnhtbFBLAQItABQABgAIAAAAIQB5GLydvwAAACEBAAAZAAAAAAAA&#10;AAAAAAAAANcGAABkcnMvX3JlbHMvZTJvRG9jLnhtbC5yZWxzUEsFBgAAAAAGAAYAeAEAAM0HAAAA&#10;AA==&#10;">
                <v:imagedata r:id="rId12" o:title=""/>
              </v:shape>
            </w:pict>
          </mc:Fallback>
        </mc:AlternateContent>
      </w:r>
      <w:r w:rsidR="00182626">
        <w:rPr>
          <w:snapToGrid w:val="0"/>
          <w:sz w:val="22"/>
          <w:szCs w:val="22"/>
        </w:rPr>
        <w:t xml:space="preserve">The Captain of the Port is establishing a </w:t>
      </w:r>
      <w:r w:rsidR="00DF28E7">
        <w:rPr>
          <w:snapToGrid w:val="0"/>
          <w:sz w:val="22"/>
          <w:szCs w:val="22"/>
        </w:rPr>
        <w:t>worksite</w:t>
      </w:r>
      <w:r w:rsidR="00182626">
        <w:rPr>
          <w:snapToGrid w:val="0"/>
          <w:sz w:val="22"/>
          <w:szCs w:val="22"/>
        </w:rPr>
        <w:t xml:space="preserve"> </w:t>
      </w:r>
      <w:r w:rsidR="00A877AC">
        <w:rPr>
          <w:snapToGrid w:val="0"/>
          <w:sz w:val="22"/>
          <w:szCs w:val="22"/>
        </w:rPr>
        <w:t>in the Corpus Christi Ship Channel, Inner Harbor</w:t>
      </w:r>
      <w:r w:rsidR="002B0147">
        <w:rPr>
          <w:snapToGrid w:val="0"/>
          <w:sz w:val="22"/>
          <w:szCs w:val="22"/>
        </w:rPr>
        <w:t xml:space="preserve">, </w:t>
      </w:r>
      <w:r w:rsidR="00391ECF">
        <w:rPr>
          <w:snapToGrid w:val="0"/>
          <w:sz w:val="22"/>
          <w:szCs w:val="22"/>
        </w:rPr>
        <w:t xml:space="preserve">from Epic West Dock across the channel </w:t>
      </w:r>
      <w:r w:rsidR="00A02D3E">
        <w:rPr>
          <w:snapToGrid w:val="0"/>
          <w:sz w:val="22"/>
          <w:szCs w:val="22"/>
        </w:rPr>
        <w:t xml:space="preserve">to </w:t>
      </w:r>
      <w:r w:rsidR="00391ECF">
        <w:rPr>
          <w:snapToGrid w:val="0"/>
          <w:sz w:val="22"/>
          <w:szCs w:val="22"/>
        </w:rPr>
        <w:t>near Bulk</w:t>
      </w:r>
      <w:r w:rsidR="00222F1F">
        <w:rPr>
          <w:snapToGrid w:val="0"/>
          <w:sz w:val="22"/>
          <w:szCs w:val="22"/>
        </w:rPr>
        <w:t xml:space="preserve"> Dock 2</w:t>
      </w:r>
      <w:r w:rsidR="00442844">
        <w:rPr>
          <w:snapToGrid w:val="0"/>
          <w:sz w:val="22"/>
          <w:szCs w:val="22"/>
        </w:rPr>
        <w:t>.</w:t>
      </w:r>
      <w:r w:rsidR="00C54A73">
        <w:rPr>
          <w:snapToGrid w:val="0"/>
          <w:sz w:val="22"/>
          <w:szCs w:val="22"/>
        </w:rPr>
        <w:t xml:space="preserve"> </w:t>
      </w:r>
      <w:r w:rsidR="00DF28E7">
        <w:rPr>
          <w:snapToGrid w:val="0"/>
          <w:sz w:val="22"/>
          <w:szCs w:val="22"/>
        </w:rPr>
        <w:t>Callan Marine</w:t>
      </w:r>
      <w:r w:rsidR="00636FE8">
        <w:rPr>
          <w:snapToGrid w:val="0"/>
          <w:sz w:val="22"/>
          <w:szCs w:val="22"/>
        </w:rPr>
        <w:t xml:space="preserve"> </w:t>
      </w:r>
      <w:r w:rsidR="0050138C" w:rsidRPr="00980335">
        <w:rPr>
          <w:snapToGrid w:val="0"/>
          <w:sz w:val="22"/>
          <w:szCs w:val="22"/>
        </w:rPr>
        <w:t xml:space="preserve">has informed the U.S. Coast Guard </w:t>
      </w:r>
      <w:r w:rsidR="00744B0C">
        <w:rPr>
          <w:snapToGrid w:val="0"/>
          <w:sz w:val="22"/>
          <w:szCs w:val="22"/>
        </w:rPr>
        <w:t>that</w:t>
      </w:r>
      <w:r w:rsidR="000931E5">
        <w:rPr>
          <w:snapToGrid w:val="0"/>
          <w:sz w:val="22"/>
          <w:szCs w:val="22"/>
        </w:rPr>
        <w:t xml:space="preserve"> they</w:t>
      </w:r>
      <w:r w:rsidR="00744B0C">
        <w:rPr>
          <w:snapToGrid w:val="0"/>
          <w:sz w:val="22"/>
          <w:szCs w:val="22"/>
        </w:rPr>
        <w:t xml:space="preserve"> will </w:t>
      </w:r>
      <w:r w:rsidR="00874DF0">
        <w:rPr>
          <w:snapToGrid w:val="0"/>
          <w:sz w:val="22"/>
          <w:szCs w:val="22"/>
        </w:rPr>
        <w:t xml:space="preserve">be </w:t>
      </w:r>
      <w:r w:rsidR="00222F1F">
        <w:rPr>
          <w:snapToGrid w:val="0"/>
          <w:sz w:val="22"/>
          <w:szCs w:val="22"/>
        </w:rPr>
        <w:t xml:space="preserve">removing 2 pieces of a </w:t>
      </w:r>
      <w:r w:rsidR="00874DF0">
        <w:rPr>
          <w:snapToGrid w:val="0"/>
          <w:sz w:val="22"/>
          <w:szCs w:val="22"/>
        </w:rPr>
        <w:t xml:space="preserve">submerged pipeline </w:t>
      </w:r>
      <w:r w:rsidR="00926D7B">
        <w:rPr>
          <w:snapToGrid w:val="0"/>
          <w:sz w:val="22"/>
          <w:szCs w:val="22"/>
        </w:rPr>
        <w:t xml:space="preserve">in the </w:t>
      </w:r>
      <w:r w:rsidR="00A02D3E">
        <w:rPr>
          <w:snapToGrid w:val="0"/>
          <w:sz w:val="22"/>
          <w:szCs w:val="22"/>
        </w:rPr>
        <w:t>I</w:t>
      </w:r>
      <w:r w:rsidR="00926D7B">
        <w:rPr>
          <w:snapToGrid w:val="0"/>
          <w:sz w:val="22"/>
          <w:szCs w:val="22"/>
        </w:rPr>
        <w:t xml:space="preserve">nner </w:t>
      </w:r>
      <w:r w:rsidR="00A02D3E">
        <w:rPr>
          <w:snapToGrid w:val="0"/>
          <w:sz w:val="22"/>
          <w:szCs w:val="22"/>
        </w:rPr>
        <w:t>H</w:t>
      </w:r>
      <w:r w:rsidR="00926D7B">
        <w:rPr>
          <w:snapToGrid w:val="0"/>
          <w:sz w:val="22"/>
          <w:szCs w:val="22"/>
        </w:rPr>
        <w:t>arbor</w:t>
      </w:r>
      <w:r w:rsidR="00474A3C">
        <w:rPr>
          <w:snapToGrid w:val="0"/>
          <w:sz w:val="22"/>
          <w:szCs w:val="22"/>
        </w:rPr>
        <w:t>, on</w:t>
      </w:r>
      <w:r w:rsidR="007D4CB3">
        <w:rPr>
          <w:snapToGrid w:val="0"/>
          <w:sz w:val="22"/>
          <w:szCs w:val="22"/>
        </w:rPr>
        <w:t xml:space="preserve"> </w:t>
      </w:r>
      <w:r w:rsidR="00E578CD">
        <w:rPr>
          <w:snapToGrid w:val="0"/>
          <w:sz w:val="22"/>
          <w:szCs w:val="22"/>
        </w:rPr>
        <w:t xml:space="preserve">April </w:t>
      </w:r>
      <w:r w:rsidR="00222F1F">
        <w:rPr>
          <w:snapToGrid w:val="0"/>
          <w:sz w:val="22"/>
          <w:szCs w:val="22"/>
        </w:rPr>
        <w:t>26</w:t>
      </w:r>
      <w:r w:rsidR="00E578CD">
        <w:rPr>
          <w:snapToGrid w:val="0"/>
          <w:sz w:val="22"/>
          <w:szCs w:val="22"/>
        </w:rPr>
        <w:t xml:space="preserve">, 2024 from </w:t>
      </w:r>
      <w:r w:rsidR="00A45107">
        <w:rPr>
          <w:snapToGrid w:val="0"/>
          <w:sz w:val="22"/>
          <w:szCs w:val="22"/>
        </w:rPr>
        <w:t>1</w:t>
      </w:r>
      <w:r w:rsidR="00926D7B">
        <w:rPr>
          <w:snapToGrid w:val="0"/>
          <w:sz w:val="22"/>
          <w:szCs w:val="22"/>
        </w:rPr>
        <w:t>0</w:t>
      </w:r>
      <w:r w:rsidR="006B60EC">
        <w:rPr>
          <w:snapToGrid w:val="0"/>
          <w:sz w:val="22"/>
          <w:szCs w:val="22"/>
        </w:rPr>
        <w:t xml:space="preserve"> </w:t>
      </w:r>
      <w:r w:rsidR="00A45107">
        <w:rPr>
          <w:snapToGrid w:val="0"/>
          <w:sz w:val="22"/>
          <w:szCs w:val="22"/>
        </w:rPr>
        <w:t>a</w:t>
      </w:r>
      <w:r w:rsidR="00E578CD">
        <w:rPr>
          <w:snapToGrid w:val="0"/>
          <w:sz w:val="22"/>
          <w:szCs w:val="22"/>
        </w:rPr>
        <w:t xml:space="preserve">.m. to </w:t>
      </w:r>
      <w:r w:rsidR="00926D7B">
        <w:rPr>
          <w:snapToGrid w:val="0"/>
          <w:sz w:val="22"/>
          <w:szCs w:val="22"/>
        </w:rPr>
        <w:t>2</w:t>
      </w:r>
      <w:r w:rsidR="00E578CD">
        <w:rPr>
          <w:snapToGrid w:val="0"/>
          <w:sz w:val="22"/>
          <w:szCs w:val="22"/>
        </w:rPr>
        <w:t xml:space="preserve"> p.m</w:t>
      </w:r>
      <w:r w:rsidR="00676E01">
        <w:rPr>
          <w:snapToGrid w:val="0"/>
          <w:sz w:val="22"/>
          <w:szCs w:val="22"/>
        </w:rPr>
        <w:t>.</w:t>
      </w:r>
      <w:r w:rsidR="003C45A8">
        <w:rPr>
          <w:bCs/>
          <w:sz w:val="22"/>
          <w:szCs w:val="22"/>
        </w:rPr>
        <w:t xml:space="preserve"> </w:t>
      </w:r>
      <w:bookmarkStart w:id="0" w:name="_Hlk126329486"/>
      <w:r w:rsidR="0050138C" w:rsidRPr="000471DD">
        <w:rPr>
          <w:bCs/>
          <w:sz w:val="22"/>
          <w:szCs w:val="22"/>
        </w:rPr>
        <w:t xml:space="preserve">This operation may impact navigation and </w:t>
      </w:r>
      <w:r w:rsidR="0050138C" w:rsidRPr="005E2667">
        <w:rPr>
          <w:bCs/>
          <w:sz w:val="22"/>
          <w:szCs w:val="22"/>
        </w:rPr>
        <w:t>may require vessels to take appropriate action for the</w:t>
      </w:r>
      <w:r w:rsidR="0050138C" w:rsidRPr="005E2667">
        <w:rPr>
          <w:snapToGrid w:val="0"/>
          <w:sz w:val="22"/>
          <w:szCs w:val="22"/>
        </w:rPr>
        <w:t xml:space="preserve"> protection of personnel, vessels, and the marine environment.</w:t>
      </w:r>
      <w:bookmarkEnd w:id="0"/>
      <w:r w:rsidR="009D6EB8" w:rsidRPr="005E2667">
        <w:rPr>
          <w:snapToGrid w:val="0"/>
          <w:sz w:val="22"/>
          <w:szCs w:val="22"/>
        </w:rPr>
        <w:t xml:space="preserve"> </w:t>
      </w:r>
      <w:r w:rsidR="009B5C37" w:rsidRPr="005E2667">
        <w:rPr>
          <w:bCs/>
          <w:sz w:val="22"/>
          <w:szCs w:val="22"/>
        </w:rPr>
        <w:t xml:space="preserve">The coordinates of the </w:t>
      </w:r>
      <w:r w:rsidR="00476118">
        <w:rPr>
          <w:bCs/>
          <w:sz w:val="22"/>
          <w:szCs w:val="22"/>
        </w:rPr>
        <w:t>work area</w:t>
      </w:r>
      <w:r w:rsidR="009B5C37" w:rsidRPr="005E2667">
        <w:rPr>
          <w:bCs/>
          <w:sz w:val="22"/>
          <w:szCs w:val="22"/>
        </w:rPr>
        <w:t xml:space="preserve"> are</w:t>
      </w:r>
      <w:r w:rsidR="009B5C37" w:rsidRPr="004238F5">
        <w:rPr>
          <w:bCs/>
          <w:sz w:val="22"/>
          <w:szCs w:val="22"/>
        </w:rPr>
        <w:t xml:space="preserve">: </w:t>
      </w:r>
      <w:r w:rsidR="002362A7" w:rsidRPr="002362A7">
        <w:t>27°49'5.55”N, 97°27'59.88”W</w:t>
      </w:r>
      <w:r w:rsidR="00157445" w:rsidRPr="004238F5">
        <w:rPr>
          <w:bCs/>
          <w:sz w:val="22"/>
          <w:szCs w:val="22"/>
        </w:rPr>
        <w:t xml:space="preserve">;  </w:t>
      </w:r>
      <w:r w:rsidR="00A9671D" w:rsidRPr="00A9671D">
        <w:t>27°48'58.51”N, 97°28'5.89”W</w:t>
      </w:r>
      <w:r w:rsidR="00157445" w:rsidRPr="004238F5">
        <w:rPr>
          <w:bCs/>
          <w:sz w:val="22"/>
          <w:szCs w:val="22"/>
        </w:rPr>
        <w:t xml:space="preserve">; </w:t>
      </w:r>
      <w:r w:rsidR="00A9671D" w:rsidRPr="00A9671D">
        <w:t>27°49'2.45”N, 97°28'20.62”W</w:t>
      </w:r>
      <w:r w:rsidR="00157445" w:rsidRPr="004238F5">
        <w:rPr>
          <w:bCs/>
          <w:sz w:val="22"/>
          <w:szCs w:val="22"/>
        </w:rPr>
        <w:t xml:space="preserve">; </w:t>
      </w:r>
      <w:r w:rsidR="000E29A7" w:rsidRPr="000E29A7">
        <w:t>27°49'9.68”N, 97°28'19.098”W</w:t>
      </w:r>
      <w:r w:rsidR="00157445" w:rsidRPr="004238F5">
        <w:rPr>
          <w:bCs/>
          <w:sz w:val="22"/>
          <w:szCs w:val="22"/>
        </w:rPr>
        <w:t>.</w:t>
      </w:r>
      <w:r w:rsidR="00C61BCA" w:rsidRPr="004238F5">
        <w:rPr>
          <w:bCs/>
          <w:sz w:val="22"/>
          <w:szCs w:val="22"/>
        </w:rPr>
        <w:t xml:space="preserve"> </w:t>
      </w:r>
      <w:r w:rsidR="002C3EDC" w:rsidRPr="004238F5">
        <w:rPr>
          <w:bCs/>
          <w:sz w:val="22"/>
          <w:szCs w:val="22"/>
        </w:rPr>
        <w:t xml:space="preserve">No vessels should transit through the </w:t>
      </w:r>
      <w:r w:rsidR="00476118">
        <w:rPr>
          <w:bCs/>
          <w:sz w:val="22"/>
          <w:szCs w:val="22"/>
        </w:rPr>
        <w:t>work area</w:t>
      </w:r>
      <w:r w:rsidR="002C3EDC" w:rsidRPr="004238F5">
        <w:rPr>
          <w:bCs/>
          <w:sz w:val="22"/>
          <w:szCs w:val="22"/>
        </w:rPr>
        <w:t xml:space="preserve"> without coordinating through the U.S. Coast Guard</w:t>
      </w:r>
      <w:r w:rsidR="00475E08" w:rsidRPr="004238F5">
        <w:rPr>
          <w:bCs/>
          <w:sz w:val="22"/>
          <w:szCs w:val="22"/>
        </w:rPr>
        <w:t>. The</w:t>
      </w:r>
      <w:r w:rsidR="00475E08" w:rsidRPr="005E2667">
        <w:rPr>
          <w:bCs/>
          <w:sz w:val="22"/>
          <w:szCs w:val="22"/>
        </w:rPr>
        <w:t xml:space="preserve"> operation will obstruct all ship and barge traffic during this </w:t>
      </w:r>
      <w:r w:rsidR="00EF38B8">
        <w:rPr>
          <w:bCs/>
          <w:sz w:val="22"/>
          <w:szCs w:val="22"/>
        </w:rPr>
        <w:t>4</w:t>
      </w:r>
      <w:r w:rsidR="00475E08" w:rsidRPr="005E2667">
        <w:rPr>
          <w:bCs/>
          <w:sz w:val="22"/>
          <w:szCs w:val="22"/>
        </w:rPr>
        <w:t>-hour window. The</w:t>
      </w:r>
      <w:r w:rsidR="002C3EDC" w:rsidRPr="005E2667">
        <w:rPr>
          <w:bCs/>
          <w:sz w:val="22"/>
          <w:szCs w:val="22"/>
        </w:rPr>
        <w:t xml:space="preserve"> </w:t>
      </w:r>
      <w:r w:rsidR="009B5C37" w:rsidRPr="005E2667">
        <w:rPr>
          <w:bCs/>
          <w:sz w:val="22"/>
          <w:szCs w:val="22"/>
        </w:rPr>
        <w:t xml:space="preserve">M/V </w:t>
      </w:r>
      <w:r w:rsidR="00D73F8C">
        <w:rPr>
          <w:bCs/>
          <w:sz w:val="22"/>
          <w:szCs w:val="22"/>
        </w:rPr>
        <w:t>SARATOGA</w:t>
      </w:r>
      <w:r w:rsidR="00F7630C">
        <w:rPr>
          <w:bCs/>
          <w:sz w:val="22"/>
          <w:szCs w:val="22"/>
        </w:rPr>
        <w:t xml:space="preserve">, M/V </w:t>
      </w:r>
      <w:r w:rsidR="00B16BC0">
        <w:rPr>
          <w:bCs/>
          <w:sz w:val="22"/>
          <w:szCs w:val="22"/>
        </w:rPr>
        <w:t>CORAL SEA</w:t>
      </w:r>
      <w:r w:rsidR="006865FC">
        <w:rPr>
          <w:bCs/>
          <w:sz w:val="22"/>
          <w:szCs w:val="22"/>
        </w:rPr>
        <w:t>,</w:t>
      </w:r>
      <w:r w:rsidR="009B5C37" w:rsidRPr="00980335">
        <w:rPr>
          <w:bCs/>
          <w:sz w:val="22"/>
          <w:szCs w:val="22"/>
        </w:rPr>
        <w:t xml:space="preserve"> M/V </w:t>
      </w:r>
      <w:r w:rsidR="00B16BC0">
        <w:rPr>
          <w:bCs/>
          <w:sz w:val="22"/>
          <w:szCs w:val="22"/>
        </w:rPr>
        <w:t>YELLOW EDGE</w:t>
      </w:r>
      <w:r w:rsidR="005905AB">
        <w:rPr>
          <w:bCs/>
          <w:sz w:val="22"/>
          <w:szCs w:val="22"/>
        </w:rPr>
        <w:t xml:space="preserve"> and </w:t>
      </w:r>
      <w:r w:rsidR="00B16BC0">
        <w:rPr>
          <w:bCs/>
          <w:sz w:val="22"/>
          <w:szCs w:val="22"/>
        </w:rPr>
        <w:t>DREDGE GENERAL MARSHALL</w:t>
      </w:r>
      <w:r w:rsidR="0013147A" w:rsidRPr="00980335">
        <w:rPr>
          <w:bCs/>
          <w:sz w:val="22"/>
          <w:szCs w:val="22"/>
        </w:rPr>
        <w:t xml:space="preserve"> </w:t>
      </w:r>
      <w:r w:rsidR="0013147A" w:rsidRPr="00980335">
        <w:rPr>
          <w:bCs/>
          <w:noProof/>
          <w:sz w:val="22"/>
          <w:szCs w:val="22"/>
        </w:rPr>
        <w:t xml:space="preserve">will be monitoring VHF channel </w:t>
      </w:r>
      <w:r w:rsidR="00F7630C">
        <w:rPr>
          <w:bCs/>
          <w:noProof/>
          <w:sz w:val="22"/>
          <w:szCs w:val="22"/>
        </w:rPr>
        <w:t>1</w:t>
      </w:r>
      <w:r w:rsidR="00724508">
        <w:rPr>
          <w:bCs/>
          <w:noProof/>
          <w:sz w:val="22"/>
          <w:szCs w:val="22"/>
        </w:rPr>
        <w:t>2</w:t>
      </w:r>
      <w:r w:rsidR="000E3C7A">
        <w:rPr>
          <w:bCs/>
          <w:noProof/>
          <w:sz w:val="22"/>
          <w:szCs w:val="22"/>
        </w:rPr>
        <w:t xml:space="preserve"> and </w:t>
      </w:r>
      <w:r w:rsidR="002216A6">
        <w:rPr>
          <w:bCs/>
          <w:noProof/>
          <w:sz w:val="22"/>
          <w:szCs w:val="22"/>
        </w:rPr>
        <w:t>80</w:t>
      </w:r>
      <w:r w:rsidR="00742A7C" w:rsidRPr="00980335">
        <w:rPr>
          <w:bCs/>
          <w:noProof/>
          <w:sz w:val="22"/>
          <w:szCs w:val="22"/>
        </w:rPr>
        <w:t>.</w:t>
      </w:r>
    </w:p>
    <w:p w14:paraId="71FB04FB" w14:textId="7CD18AAD" w:rsidR="00627A93" w:rsidRDefault="00627A93" w:rsidP="00F316DB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</w:p>
    <w:p w14:paraId="3E949B08" w14:textId="27F86CD1" w:rsidR="00FB6D6F" w:rsidRDefault="00C64DD1" w:rsidP="00F316DB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 w:rsidRPr="00980335">
        <w:rPr>
          <w:bCs/>
          <w:color w:val="000000"/>
          <w:sz w:val="22"/>
          <w:szCs w:val="22"/>
        </w:rPr>
        <w:t xml:space="preserve">Concerned parties with urgent concerns can contact the U.S. Coast Guard Sector Corpus Christi Command Center at </w:t>
      </w:r>
      <w:r w:rsidR="00F6542C" w:rsidRPr="00F6542C">
        <w:rPr>
          <w:bCs/>
          <w:color w:val="000000"/>
          <w:sz w:val="22"/>
          <w:szCs w:val="22"/>
        </w:rPr>
        <w:t>1-800-874-2143</w:t>
      </w:r>
      <w:r w:rsidRPr="00980335">
        <w:rPr>
          <w:bCs/>
          <w:color w:val="000000"/>
          <w:sz w:val="22"/>
          <w:szCs w:val="22"/>
        </w:rPr>
        <w:t xml:space="preserve">; or for non-urgent questions and concerns, email </w:t>
      </w:r>
      <w:hyperlink r:id="rId16" w:history="1">
        <w:r w:rsidRPr="00980335">
          <w:rPr>
            <w:rStyle w:val="Hyperlink"/>
            <w:bCs/>
            <w:sz w:val="22"/>
            <w:szCs w:val="22"/>
          </w:rPr>
          <w:t>CCWaterways@uscg.mil</w:t>
        </w:r>
      </w:hyperlink>
      <w:r w:rsidRPr="00980335">
        <w:rPr>
          <w:bCs/>
          <w:color w:val="000000"/>
          <w:sz w:val="22"/>
          <w:szCs w:val="22"/>
        </w:rPr>
        <w:t>.</w:t>
      </w:r>
    </w:p>
    <w:p w14:paraId="386464FF" w14:textId="5B19A299" w:rsidR="002216A6" w:rsidRDefault="002216A6" w:rsidP="00F316DB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</w:p>
    <w:p w14:paraId="25B57E5D" w14:textId="0617E70D" w:rsidR="00980335" w:rsidRPr="00980335" w:rsidRDefault="0043228B" w:rsidP="00F316DB">
      <w:pPr>
        <w:autoSpaceDE w:val="0"/>
        <w:autoSpaceDN w:val="0"/>
        <w:adjustRightInd w:val="0"/>
        <w:jc w:val="both"/>
        <w:rPr>
          <w:snapToGrid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49B13" wp14:editId="77262527">
                <wp:simplePos x="0" y="0"/>
                <wp:positionH relativeFrom="margin">
                  <wp:posOffset>1000125</wp:posOffset>
                </wp:positionH>
                <wp:positionV relativeFrom="paragraph">
                  <wp:posOffset>160655</wp:posOffset>
                </wp:positionV>
                <wp:extent cx="3895725" cy="2190750"/>
                <wp:effectExtent l="0" t="0" r="28575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2190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B7940" id="Rectangle 4" o:spid="_x0000_s1026" style="position:absolute;margin-left:78.75pt;margin-top:12.65pt;width:306.75pt;height:17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WfBgIAAO8DAAAOAAAAZHJzL2Uyb0RvYy54bWysU9uO2yAQfa/Uf0C8N7bTpJtYcVarbLeq&#10;tL1I234AwdhGBYYOJE769R1INhu1b1X9gBgPnDlz5rC6PVjD9gqDBtfwalJyppyEVru+4d+/PbxZ&#10;cBaicK0w4FTDjyrw2/XrV6vR12oKA5hWISMQF+rRN3yI0ddFEeSgrAgT8MpRsgO0IlKIfdGiGAnd&#10;mmJalu+KEbD1CFKFQH/vT0m+zvhdp2T80nVBRWYaTtxiXjGv27QW65WoexR+0PJMQ/wDCyu0o6IX&#10;qHsRBduh/gvKaokQoIsTCbaArtNS5R6om6r8o5unQXiVeyFxgr/IFP4frPy8f/JfMVEP/hHkj8Ac&#10;bAbhenWHCOOgREvlqiRUMfpQXy6kINBVth0/QUujFbsIWYNDhzYBUnfskKU+XqRWh8gk/Xy7WM5v&#10;pnPOJOWm1bK8medhFKJ+vu4xxA8KLEubhiPNMsOL/WOIiY6on4+kag4etDF5nsaxkTgvS8LMnYHR&#10;bcrmAPvtxiDbi2SJ/OXmSIDrY1ZHMqbRtuGLyyFRJz3euzaXiUKb056oGHcWKGmS7BfqLbRH0gfh&#10;5Dp6JbQZAH9xNpLjGh5+7gQqzsxHRxovq9ksWTQHM1KHArzObK8zwkmCanjk7LTdxJOtdx51P1Cl&#10;Kvfu4I7m0ums2AurM1lyVRby/AKSba/jfOrlna5/AwAA//8DAFBLAwQUAAYACAAAACEAK/x0huEA&#10;AAAKAQAADwAAAGRycy9kb3ducmV2LnhtbEyPQUvDQBCF74L/YRnBi9hNG9OUmE0pgicFMVqot+3u&#10;mASzszG7bdN/73jS42M+3nyvXE+uF0ccQ+dJwXyWgEAy3nbUKHh/e7xdgQhRk9W9J1RwxgDr6vKi&#10;1IX1J3rFYx0bwSUUCq2gjXEopAymRafDzA9IfPv0o9OR49hIO+oTl7teLpJkKZ3uiD+0esCHFs1X&#10;fXAKbu6Wzm533+fxo37abV9WZvMcjFLXV9PmHkTEKf7B8KvP6lCx094fyAbRc87yjFEFiywFwUCe&#10;z3ncXkGaJynIqpT/J1Q/AAAA//8DAFBLAQItABQABgAIAAAAIQC2gziS/gAAAOEBAAATAAAAAAAA&#10;AAAAAAAAAAAAAABbQ29udGVudF9UeXBlc10ueG1sUEsBAi0AFAAGAAgAAAAhADj9If/WAAAAlAEA&#10;AAsAAAAAAAAAAAAAAAAALwEAAF9yZWxzLy5yZWxzUEsBAi0AFAAGAAgAAAAhAFVEdZ8GAgAA7wMA&#10;AA4AAAAAAAAAAAAAAAAALgIAAGRycy9lMm9Eb2MueG1sUEsBAi0AFAAGAAgAAAAhACv8dIbhAAAA&#10;CgEAAA8AAAAAAAAAAAAAAAAAYAQAAGRycy9kb3ducmV2LnhtbFBLBQYAAAAABAAEAPMAAABuBQAA&#10;AAA=&#10;" filled="f" strokeweight="1.5pt">
                <w10:wrap anchorx="margin"/>
              </v:rect>
            </w:pict>
          </mc:Fallback>
        </mc:AlternateContent>
      </w:r>
    </w:p>
    <w:p w14:paraId="3E949B09" w14:textId="432BBEEB" w:rsidR="00412A49" w:rsidRDefault="00720E27" w:rsidP="00C45DEF">
      <w:pPr>
        <w:pStyle w:val="BodyText"/>
        <w:jc w:val="center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4D0D23" wp14:editId="4D72A51C">
                <wp:simplePos x="0" y="0"/>
                <wp:positionH relativeFrom="column">
                  <wp:posOffset>2537962</wp:posOffset>
                </wp:positionH>
                <wp:positionV relativeFrom="paragraph">
                  <wp:posOffset>891583</wp:posOffset>
                </wp:positionV>
                <wp:extent cx="313041" cy="167497"/>
                <wp:effectExtent l="38100" t="57150" r="30480" b="61595"/>
                <wp:wrapNone/>
                <wp:docPr id="94967652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620">
                          <a:off x="0" y="0"/>
                          <a:ext cx="313041" cy="16749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B5856" id="Rectangle 12" o:spid="_x0000_s1026" style="position:absolute;margin-left:199.85pt;margin-top:70.2pt;width:24.65pt;height:13.2pt;rotation:1142096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ZwfQIAAFQFAAAOAAAAZHJzL2Uyb0RvYy54bWysVN9P2zAQfp+0/8Hy+0hSCoyKFFVFTJMQ&#10;IGDi2XXsJpLj885u0+6v39lJQ8XYyzQ/WGff3Xc//J2vrnetYVuFvgFb8uIk50xZCVVj1yX/8XL7&#10;5StnPghbCQNWlXyvPL+ef/501bmZmkANplLICMT6WedKXofgZlnmZa1a4U/AKUtKDdiKQEdcZxWK&#10;jtBbk03y/DzrACuHIJX3dHvTK/k84WutZHjQ2qvATMkpt5B2TPsq7tn8SszWKFzdyCEN8Q9ZtKKx&#10;FHSEuhFBsA02f0C1jUTwoMOJhDYDrRupUg1UTZG/q+a5Fk6lWqg53o1t8v8PVt5vn90jUhs652ee&#10;xFjFTmPLEKhbRT49O5/kqTbKlu1S6/Zj69QuMEmXp8VpPi04k6Qqzi+mlxextVkPFSEd+vBNQcui&#10;UHKkl0mgYnvnQ296MInmHkxT3TbGpAOuV0uDbCvoFZd5XAP6kVn2VkCSwt6o6Gzsk9KsqSjJSYqY&#10;uKVGPCGlsqHoVbWoVB+mODuKEtkYPVJFCTAia0pvxB4ADpY9yAG7r2+wj64qUXN07vv7l8R659Ej&#10;RQYbRue2sYAfVWaoqiFyb0/pH7Umiiuo9o/YPzWNh3fytqH3uRM+PAqkSaBLmu7wQJs20JUcBomz&#10;GvDXR/fRnghKWs46mqyS+58bgYoz890SdS+L6TSOYjpMzy6IXQyPNatjjd20S6BnJ25RdkmM9sEc&#10;RI3QvtInsIhRSSWspNgllwEPh2XoJ56+EakWi2RG4+dEuLPPTkbw2NXIv5fdq0A3kDQQu+/hMIVi&#10;9o6rvW30tLDYBNBNIvJbX4d+0+gm4gzfTPwbjs/J6u0znP8GAAD//wMAUEsDBBQABgAIAAAAIQDt&#10;Gzsq4QAAAAsBAAAPAAAAZHJzL2Rvd25yZXYueG1sTI/NTsMwEITvSLyDtUhcELWBKGnSOBUqcODA&#10;gVKJqxtvftTYDrbThLdnOcFxZz7NzpTbxQzsjD70zkq4WwlgaGune9tKOHy83K6BhaisVoOzKOEb&#10;A2yry4tSFdrN9h3P+9gyCrGhUBK6GMeC81B3aFRYuREteY3zRkU6fcu1VzOFm4HfC5Fyo3pLHzo1&#10;4q7D+rSfjITaPDVZ/5w1X/Onnl5vDpl423kpr6+Wxw2wiEv8g+G3PlWHijod3WR1YIOEhzzPCCUj&#10;EQkwIpIkp3VHUtJ0Dbwq+f8N1Q8AAAD//wMAUEsBAi0AFAAGAAgAAAAhALaDOJL+AAAA4QEAABMA&#10;AAAAAAAAAAAAAAAAAAAAAFtDb250ZW50X1R5cGVzXS54bWxQSwECLQAUAAYACAAAACEAOP0h/9YA&#10;AACUAQAACwAAAAAAAAAAAAAAAAAvAQAAX3JlbHMvLnJlbHNQSwECLQAUAAYACAAAACEATK/WcH0C&#10;AABUBQAADgAAAAAAAAAAAAAAAAAuAgAAZHJzL2Uyb0RvYy54bWxQSwECLQAUAAYACAAAACEA7Rs7&#10;KuEAAAALAQAADwAAAAAAAAAAAAAAAADXBAAAZHJzL2Rvd25yZXYueG1sUEsFBgAAAAAEAAQA8wAA&#10;AOUFAAAAAA==&#10;" fillcolor="#c00000" strokecolor="#09101d [484]" strokeweight="1pt"/>
            </w:pict>
          </mc:Fallback>
        </mc:AlternateContent>
      </w:r>
      <w:r w:rsidR="001A1DBE">
        <w:rPr>
          <w:noProof/>
        </w:rPr>
        <w:drawing>
          <wp:inline distT="0" distB="0" distL="0" distR="0" wp14:anchorId="422B300E" wp14:editId="004818F0">
            <wp:extent cx="3905250" cy="2190750"/>
            <wp:effectExtent l="0" t="0" r="0" b="0"/>
            <wp:docPr id="75576147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61474" name="Picture 1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5288" t="20509" r="51923" b="12267"/>
                    <a:stretch/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0E10" w14:textId="6164B0FE" w:rsidR="00C61BCA" w:rsidRDefault="00C61BCA" w:rsidP="00C45DEF">
      <w:pPr>
        <w:pStyle w:val="BodyText"/>
        <w:jc w:val="center"/>
        <w:rPr>
          <w:snapToGrid w:val="0"/>
        </w:rPr>
      </w:pPr>
    </w:p>
    <w:p w14:paraId="7213DAF4" w14:textId="77777777" w:rsidR="00C713DB" w:rsidRDefault="00C713DB" w:rsidP="005F6F9B">
      <w:pPr>
        <w:pStyle w:val="BodyText"/>
        <w:jc w:val="center"/>
        <w:rPr>
          <w:snapToGrid w:val="0"/>
        </w:rPr>
      </w:pPr>
    </w:p>
    <w:p w14:paraId="35F8E52D" w14:textId="77777777" w:rsidR="00D30175" w:rsidRDefault="00D30175" w:rsidP="005F6F9B">
      <w:pPr>
        <w:pStyle w:val="BodyText"/>
        <w:jc w:val="center"/>
        <w:rPr>
          <w:snapToGrid w:val="0"/>
        </w:rPr>
      </w:pPr>
    </w:p>
    <w:p w14:paraId="2DDBFF45" w14:textId="77777777" w:rsidR="00D30175" w:rsidRDefault="00D30175" w:rsidP="005F6F9B">
      <w:pPr>
        <w:pStyle w:val="BodyText"/>
        <w:jc w:val="center"/>
        <w:rPr>
          <w:snapToGrid w:val="0"/>
        </w:rPr>
      </w:pPr>
    </w:p>
    <w:p w14:paraId="0CD4F558" w14:textId="77777777" w:rsidR="00D30175" w:rsidRDefault="00D30175" w:rsidP="005F6F9B">
      <w:pPr>
        <w:pStyle w:val="BodyText"/>
        <w:jc w:val="center"/>
        <w:rPr>
          <w:snapToGrid w:val="0"/>
        </w:rPr>
      </w:pPr>
    </w:p>
    <w:p w14:paraId="614FC677" w14:textId="77777777" w:rsidR="00D30175" w:rsidRDefault="00D30175" w:rsidP="005F6F9B">
      <w:pPr>
        <w:pStyle w:val="BodyText"/>
        <w:jc w:val="center"/>
        <w:rPr>
          <w:snapToGrid w:val="0"/>
        </w:rPr>
      </w:pPr>
    </w:p>
    <w:p w14:paraId="5169E29D" w14:textId="0BB9EDCD" w:rsidR="005F6F9B" w:rsidRPr="00C45DEF" w:rsidRDefault="003A3554" w:rsidP="003A3554">
      <w:pPr>
        <w:pStyle w:val="BodyText"/>
        <w:numPr>
          <w:ilvl w:val="0"/>
          <w:numId w:val="6"/>
        </w:numPr>
        <w:jc w:val="center"/>
        <w:rPr>
          <w:snapToGrid w:val="0"/>
        </w:rPr>
      </w:pPr>
      <w:r>
        <w:rPr>
          <w:snapToGrid w:val="0"/>
        </w:rPr>
        <w:t>GAROFALO</w:t>
      </w:r>
    </w:p>
    <w:p w14:paraId="66277ACC" w14:textId="39B6AB1E" w:rsidR="005F6F9B" w:rsidRDefault="003A3554" w:rsidP="005F6F9B">
      <w:pPr>
        <w:pStyle w:val="BodyText"/>
        <w:jc w:val="center"/>
        <w:rPr>
          <w:snapToGrid w:val="0"/>
        </w:rPr>
      </w:pPr>
      <w:r>
        <w:rPr>
          <w:snapToGrid w:val="0"/>
        </w:rPr>
        <w:t xml:space="preserve">Lieutenant </w:t>
      </w:r>
      <w:r w:rsidR="005F6F9B">
        <w:rPr>
          <w:snapToGrid w:val="0"/>
        </w:rPr>
        <w:t>Commander</w:t>
      </w:r>
      <w:r w:rsidR="005F6F9B" w:rsidRPr="00C45DEF">
        <w:rPr>
          <w:snapToGrid w:val="0"/>
        </w:rPr>
        <w:t>, U.S. Coast Guard</w:t>
      </w:r>
    </w:p>
    <w:p w14:paraId="19704272" w14:textId="1ABD1C9D" w:rsidR="00D30175" w:rsidRPr="00C45DEF" w:rsidRDefault="00D30175" w:rsidP="005F6F9B">
      <w:pPr>
        <w:pStyle w:val="BodyText"/>
        <w:jc w:val="center"/>
        <w:rPr>
          <w:snapToGrid w:val="0"/>
        </w:rPr>
      </w:pPr>
      <w:r>
        <w:rPr>
          <w:snapToGrid w:val="0"/>
        </w:rPr>
        <w:t>Sector Corpus Christi</w:t>
      </w:r>
    </w:p>
    <w:p w14:paraId="3E949B0E" w14:textId="12B4D800" w:rsidR="00781B65" w:rsidRPr="00627A93" w:rsidRDefault="005F6F9B" w:rsidP="005F6F9B">
      <w:pPr>
        <w:pStyle w:val="BodyText"/>
        <w:jc w:val="center"/>
        <w:rPr>
          <w:snapToGrid w:val="0"/>
          <w:sz w:val="22"/>
          <w:szCs w:val="22"/>
        </w:rPr>
      </w:pPr>
      <w:r>
        <w:rPr>
          <w:snapToGrid w:val="0"/>
        </w:rPr>
        <w:t>By Direction of the Captain of the Port</w:t>
      </w:r>
    </w:p>
    <w:sectPr w:rsidR="00781B65" w:rsidRPr="00627A93" w:rsidSect="005865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0F839" w14:textId="77777777" w:rsidR="005865F3" w:rsidRDefault="005865F3">
      <w:r>
        <w:separator/>
      </w:r>
    </w:p>
  </w:endnote>
  <w:endnote w:type="continuationSeparator" w:id="0">
    <w:p w14:paraId="5604DBA2" w14:textId="77777777" w:rsidR="005865F3" w:rsidRDefault="005865F3">
      <w:r>
        <w:continuationSeparator/>
      </w:r>
    </w:p>
  </w:endnote>
  <w:endnote w:type="continuationNotice" w:id="1">
    <w:p w14:paraId="02248579" w14:textId="77777777" w:rsidR="005865F3" w:rsidRDefault="005865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1F" w14:textId="77777777" w:rsidR="00BC4858" w:rsidRDefault="00BC48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20" w14:textId="77777777" w:rsidR="00BC4858" w:rsidRDefault="00BC48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22" w14:textId="77777777" w:rsidR="00BC4858" w:rsidRDefault="00BC48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4DC3" w14:textId="77777777" w:rsidR="005865F3" w:rsidRDefault="005865F3">
      <w:r>
        <w:separator/>
      </w:r>
    </w:p>
  </w:footnote>
  <w:footnote w:type="continuationSeparator" w:id="0">
    <w:p w14:paraId="2FC2E205" w14:textId="77777777" w:rsidR="005865F3" w:rsidRDefault="005865F3">
      <w:r>
        <w:continuationSeparator/>
      </w:r>
    </w:p>
  </w:footnote>
  <w:footnote w:type="continuationNotice" w:id="1">
    <w:p w14:paraId="733C9F1B" w14:textId="77777777" w:rsidR="005865F3" w:rsidRDefault="005865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1D" w14:textId="2B5A2EB1" w:rsidR="00BC4858" w:rsidRDefault="00BC48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1E" w14:textId="3DBE1923" w:rsidR="00BC4858" w:rsidRDefault="00BC48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9B21" w14:textId="721BB0CA" w:rsidR="00BC4858" w:rsidRDefault="00BC48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498AF74"/>
    <w:lvl w:ilvl="0">
      <w:numFmt w:val="decimal"/>
      <w:lvlText w:val="*"/>
      <w:lvlJc w:val="left"/>
    </w:lvl>
  </w:abstractNum>
  <w:abstractNum w:abstractNumId="1" w15:restartNumberingAfterBreak="0">
    <w:nsid w:val="005B6052"/>
    <w:multiLevelType w:val="hybridMultilevel"/>
    <w:tmpl w:val="0228F90A"/>
    <w:lvl w:ilvl="0" w:tplc="657CDFA2">
      <w:start w:val="1"/>
      <w:numFmt w:val="bullet"/>
      <w:suff w:val="space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448C2"/>
    <w:multiLevelType w:val="singleLevel"/>
    <w:tmpl w:val="0B2CFCA6"/>
    <w:lvl w:ilvl="0">
      <w:start w:val="2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4B07214"/>
    <w:multiLevelType w:val="hybridMultilevel"/>
    <w:tmpl w:val="BCE8C3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C28D9"/>
    <w:multiLevelType w:val="singleLevel"/>
    <w:tmpl w:val="B2C26A70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36D0E9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0687944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 w16cid:durableId="517701531">
    <w:abstractNumId w:val="4"/>
  </w:num>
  <w:num w:numId="3" w16cid:durableId="778141295">
    <w:abstractNumId w:val="2"/>
  </w:num>
  <w:num w:numId="4" w16cid:durableId="908032248">
    <w:abstractNumId w:val="5"/>
  </w:num>
  <w:num w:numId="5" w16cid:durableId="466708022">
    <w:abstractNumId w:val="1"/>
  </w:num>
  <w:num w:numId="6" w16cid:durableId="58838693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4A"/>
    <w:rsid w:val="00010A57"/>
    <w:rsid w:val="0001282E"/>
    <w:rsid w:val="00012A1A"/>
    <w:rsid w:val="000179B8"/>
    <w:rsid w:val="00022ED0"/>
    <w:rsid w:val="00034005"/>
    <w:rsid w:val="00037535"/>
    <w:rsid w:val="00042BE3"/>
    <w:rsid w:val="00042F4A"/>
    <w:rsid w:val="000471DD"/>
    <w:rsid w:val="00051AE5"/>
    <w:rsid w:val="00061BB8"/>
    <w:rsid w:val="000644E5"/>
    <w:rsid w:val="000706D5"/>
    <w:rsid w:val="000714C8"/>
    <w:rsid w:val="00073603"/>
    <w:rsid w:val="00081618"/>
    <w:rsid w:val="0008380A"/>
    <w:rsid w:val="00084604"/>
    <w:rsid w:val="00084B0B"/>
    <w:rsid w:val="000931E5"/>
    <w:rsid w:val="0009339D"/>
    <w:rsid w:val="00095797"/>
    <w:rsid w:val="0009624D"/>
    <w:rsid w:val="000A13E3"/>
    <w:rsid w:val="000A1DD5"/>
    <w:rsid w:val="000A30EE"/>
    <w:rsid w:val="000A4611"/>
    <w:rsid w:val="000B1081"/>
    <w:rsid w:val="000B5FD1"/>
    <w:rsid w:val="000C03FF"/>
    <w:rsid w:val="000C1380"/>
    <w:rsid w:val="000C1566"/>
    <w:rsid w:val="000C449D"/>
    <w:rsid w:val="000C4700"/>
    <w:rsid w:val="000C4E30"/>
    <w:rsid w:val="000D2E92"/>
    <w:rsid w:val="000D5221"/>
    <w:rsid w:val="000E0926"/>
    <w:rsid w:val="000E1CF2"/>
    <w:rsid w:val="000E29A7"/>
    <w:rsid w:val="000E3C7A"/>
    <w:rsid w:val="000E3D9F"/>
    <w:rsid w:val="000E4B07"/>
    <w:rsid w:val="000E4EEA"/>
    <w:rsid w:val="000F332B"/>
    <w:rsid w:val="000F427C"/>
    <w:rsid w:val="000F6BE4"/>
    <w:rsid w:val="00100064"/>
    <w:rsid w:val="001008A0"/>
    <w:rsid w:val="00101044"/>
    <w:rsid w:val="0010157C"/>
    <w:rsid w:val="001030BC"/>
    <w:rsid w:val="00103171"/>
    <w:rsid w:val="00107B2E"/>
    <w:rsid w:val="00107D85"/>
    <w:rsid w:val="00112327"/>
    <w:rsid w:val="0011430B"/>
    <w:rsid w:val="0012478E"/>
    <w:rsid w:val="001254EF"/>
    <w:rsid w:val="00125B4D"/>
    <w:rsid w:val="00126ED2"/>
    <w:rsid w:val="0013147A"/>
    <w:rsid w:val="00132DB7"/>
    <w:rsid w:val="00133AF0"/>
    <w:rsid w:val="00135025"/>
    <w:rsid w:val="00137448"/>
    <w:rsid w:val="00140065"/>
    <w:rsid w:val="00143C04"/>
    <w:rsid w:val="001505AD"/>
    <w:rsid w:val="00151ED1"/>
    <w:rsid w:val="00152495"/>
    <w:rsid w:val="00154CE5"/>
    <w:rsid w:val="00157445"/>
    <w:rsid w:val="001625AD"/>
    <w:rsid w:val="001634A1"/>
    <w:rsid w:val="00163585"/>
    <w:rsid w:val="001642E4"/>
    <w:rsid w:val="0016718A"/>
    <w:rsid w:val="00167497"/>
    <w:rsid w:val="001674E4"/>
    <w:rsid w:val="001717E2"/>
    <w:rsid w:val="00172D24"/>
    <w:rsid w:val="00173960"/>
    <w:rsid w:val="00174051"/>
    <w:rsid w:val="00175459"/>
    <w:rsid w:val="001818D0"/>
    <w:rsid w:val="00182626"/>
    <w:rsid w:val="00183BFC"/>
    <w:rsid w:val="001840D9"/>
    <w:rsid w:val="00186962"/>
    <w:rsid w:val="001A1DBE"/>
    <w:rsid w:val="001A28C6"/>
    <w:rsid w:val="001A2A89"/>
    <w:rsid w:val="001A3B00"/>
    <w:rsid w:val="001A3FB9"/>
    <w:rsid w:val="001A5C2B"/>
    <w:rsid w:val="001A76EE"/>
    <w:rsid w:val="001A7C4B"/>
    <w:rsid w:val="001B146F"/>
    <w:rsid w:val="001B1528"/>
    <w:rsid w:val="001B5F35"/>
    <w:rsid w:val="001C11BF"/>
    <w:rsid w:val="001C1925"/>
    <w:rsid w:val="001C67F7"/>
    <w:rsid w:val="001C7878"/>
    <w:rsid w:val="001D51DD"/>
    <w:rsid w:val="001D7AE1"/>
    <w:rsid w:val="001E2B8B"/>
    <w:rsid w:val="001E323E"/>
    <w:rsid w:val="001E5654"/>
    <w:rsid w:val="001E623C"/>
    <w:rsid w:val="001E75D1"/>
    <w:rsid w:val="001F2126"/>
    <w:rsid w:val="001F473F"/>
    <w:rsid w:val="001F4901"/>
    <w:rsid w:val="001F71E3"/>
    <w:rsid w:val="002014C6"/>
    <w:rsid w:val="00201D4D"/>
    <w:rsid w:val="00204B1E"/>
    <w:rsid w:val="00204DB1"/>
    <w:rsid w:val="002069DC"/>
    <w:rsid w:val="002070B3"/>
    <w:rsid w:val="00211D78"/>
    <w:rsid w:val="002131CE"/>
    <w:rsid w:val="00214049"/>
    <w:rsid w:val="00216ECC"/>
    <w:rsid w:val="002216A6"/>
    <w:rsid w:val="00222F1F"/>
    <w:rsid w:val="002251A0"/>
    <w:rsid w:val="00227E71"/>
    <w:rsid w:val="002301EF"/>
    <w:rsid w:val="00230FB4"/>
    <w:rsid w:val="0023171A"/>
    <w:rsid w:val="00233638"/>
    <w:rsid w:val="002362A7"/>
    <w:rsid w:val="00236C3B"/>
    <w:rsid w:val="00237105"/>
    <w:rsid w:val="0024140E"/>
    <w:rsid w:val="00244916"/>
    <w:rsid w:val="002451A3"/>
    <w:rsid w:val="0024798F"/>
    <w:rsid w:val="0025211C"/>
    <w:rsid w:val="00253A71"/>
    <w:rsid w:val="00256699"/>
    <w:rsid w:val="00256911"/>
    <w:rsid w:val="00257641"/>
    <w:rsid w:val="00264319"/>
    <w:rsid w:val="00265118"/>
    <w:rsid w:val="00265D42"/>
    <w:rsid w:val="0026796B"/>
    <w:rsid w:val="002751EF"/>
    <w:rsid w:val="00275CEA"/>
    <w:rsid w:val="00275FF3"/>
    <w:rsid w:val="002831B5"/>
    <w:rsid w:val="00283848"/>
    <w:rsid w:val="0028446D"/>
    <w:rsid w:val="00286E46"/>
    <w:rsid w:val="00292900"/>
    <w:rsid w:val="00292EC1"/>
    <w:rsid w:val="0029362B"/>
    <w:rsid w:val="00294610"/>
    <w:rsid w:val="00295FC9"/>
    <w:rsid w:val="002978FF"/>
    <w:rsid w:val="002A3AE0"/>
    <w:rsid w:val="002A4E1D"/>
    <w:rsid w:val="002A5128"/>
    <w:rsid w:val="002A7CE5"/>
    <w:rsid w:val="002B0147"/>
    <w:rsid w:val="002B17CD"/>
    <w:rsid w:val="002B3958"/>
    <w:rsid w:val="002B5757"/>
    <w:rsid w:val="002C3EDC"/>
    <w:rsid w:val="002C443B"/>
    <w:rsid w:val="002C4B04"/>
    <w:rsid w:val="002C4D04"/>
    <w:rsid w:val="002C7B09"/>
    <w:rsid w:val="002D0C2A"/>
    <w:rsid w:val="002D290C"/>
    <w:rsid w:val="002D44AB"/>
    <w:rsid w:val="002D5216"/>
    <w:rsid w:val="002E276E"/>
    <w:rsid w:val="002E49B3"/>
    <w:rsid w:val="002E6056"/>
    <w:rsid w:val="002F26D2"/>
    <w:rsid w:val="002F2A62"/>
    <w:rsid w:val="002F45F1"/>
    <w:rsid w:val="002F67BA"/>
    <w:rsid w:val="002F6C44"/>
    <w:rsid w:val="002F7B9D"/>
    <w:rsid w:val="00303CA1"/>
    <w:rsid w:val="00303E3B"/>
    <w:rsid w:val="00305BC8"/>
    <w:rsid w:val="00307A50"/>
    <w:rsid w:val="003132CF"/>
    <w:rsid w:val="00315455"/>
    <w:rsid w:val="0031793C"/>
    <w:rsid w:val="00322502"/>
    <w:rsid w:val="0032328E"/>
    <w:rsid w:val="00326B5B"/>
    <w:rsid w:val="00330E7D"/>
    <w:rsid w:val="00332978"/>
    <w:rsid w:val="00332EE2"/>
    <w:rsid w:val="0033309C"/>
    <w:rsid w:val="00335ADE"/>
    <w:rsid w:val="00342160"/>
    <w:rsid w:val="00342389"/>
    <w:rsid w:val="003440A5"/>
    <w:rsid w:val="0034668B"/>
    <w:rsid w:val="003637C2"/>
    <w:rsid w:val="00371E11"/>
    <w:rsid w:val="00374E05"/>
    <w:rsid w:val="003753B6"/>
    <w:rsid w:val="00376D94"/>
    <w:rsid w:val="00376FFE"/>
    <w:rsid w:val="0038003C"/>
    <w:rsid w:val="00380F71"/>
    <w:rsid w:val="0038178C"/>
    <w:rsid w:val="003849EC"/>
    <w:rsid w:val="003858CE"/>
    <w:rsid w:val="00386169"/>
    <w:rsid w:val="00391ECF"/>
    <w:rsid w:val="0039343B"/>
    <w:rsid w:val="003971F7"/>
    <w:rsid w:val="003A2AB1"/>
    <w:rsid w:val="003A332E"/>
    <w:rsid w:val="003A3554"/>
    <w:rsid w:val="003A3EF7"/>
    <w:rsid w:val="003A4373"/>
    <w:rsid w:val="003B13BB"/>
    <w:rsid w:val="003B1B13"/>
    <w:rsid w:val="003B1E28"/>
    <w:rsid w:val="003B641B"/>
    <w:rsid w:val="003B736A"/>
    <w:rsid w:val="003C45A8"/>
    <w:rsid w:val="003C495C"/>
    <w:rsid w:val="003C513E"/>
    <w:rsid w:val="003C58D9"/>
    <w:rsid w:val="003C777F"/>
    <w:rsid w:val="003C7D93"/>
    <w:rsid w:val="003D0F99"/>
    <w:rsid w:val="003D12BB"/>
    <w:rsid w:val="003D5861"/>
    <w:rsid w:val="003E78D6"/>
    <w:rsid w:val="003F1961"/>
    <w:rsid w:val="003F596A"/>
    <w:rsid w:val="003F7792"/>
    <w:rsid w:val="003F7F2E"/>
    <w:rsid w:val="004005C6"/>
    <w:rsid w:val="00401F95"/>
    <w:rsid w:val="00402295"/>
    <w:rsid w:val="004024DF"/>
    <w:rsid w:val="0040482C"/>
    <w:rsid w:val="00405242"/>
    <w:rsid w:val="00406BA0"/>
    <w:rsid w:val="00412A49"/>
    <w:rsid w:val="00421076"/>
    <w:rsid w:val="0042322A"/>
    <w:rsid w:val="004238F5"/>
    <w:rsid w:val="00426A27"/>
    <w:rsid w:val="00427730"/>
    <w:rsid w:val="004308D1"/>
    <w:rsid w:val="00430CF4"/>
    <w:rsid w:val="00430E50"/>
    <w:rsid w:val="00431737"/>
    <w:rsid w:val="00431C45"/>
    <w:rsid w:val="0043228B"/>
    <w:rsid w:val="00433D0A"/>
    <w:rsid w:val="004343B3"/>
    <w:rsid w:val="00435868"/>
    <w:rsid w:val="00436B34"/>
    <w:rsid w:val="00440BD9"/>
    <w:rsid w:val="00442844"/>
    <w:rsid w:val="0044342B"/>
    <w:rsid w:val="00444474"/>
    <w:rsid w:val="00445A6D"/>
    <w:rsid w:val="00446424"/>
    <w:rsid w:val="00447D4C"/>
    <w:rsid w:val="00451227"/>
    <w:rsid w:val="00453F27"/>
    <w:rsid w:val="004609AE"/>
    <w:rsid w:val="00461776"/>
    <w:rsid w:val="00462F77"/>
    <w:rsid w:val="00466035"/>
    <w:rsid w:val="0046707A"/>
    <w:rsid w:val="00474A3C"/>
    <w:rsid w:val="00475E08"/>
    <w:rsid w:val="00476118"/>
    <w:rsid w:val="00476AB8"/>
    <w:rsid w:val="00490DDA"/>
    <w:rsid w:val="00492989"/>
    <w:rsid w:val="004934AB"/>
    <w:rsid w:val="00494FDF"/>
    <w:rsid w:val="00497DF1"/>
    <w:rsid w:val="004B0CA0"/>
    <w:rsid w:val="004B4E57"/>
    <w:rsid w:val="004B6FA7"/>
    <w:rsid w:val="004C4E77"/>
    <w:rsid w:val="004C5137"/>
    <w:rsid w:val="004C532F"/>
    <w:rsid w:val="004C6E2C"/>
    <w:rsid w:val="004D2B3A"/>
    <w:rsid w:val="004D4B39"/>
    <w:rsid w:val="004E439D"/>
    <w:rsid w:val="004E460F"/>
    <w:rsid w:val="004E551F"/>
    <w:rsid w:val="004E6F15"/>
    <w:rsid w:val="004F541F"/>
    <w:rsid w:val="0050010C"/>
    <w:rsid w:val="0050138C"/>
    <w:rsid w:val="005032DD"/>
    <w:rsid w:val="00504F62"/>
    <w:rsid w:val="00506366"/>
    <w:rsid w:val="00506E54"/>
    <w:rsid w:val="00511156"/>
    <w:rsid w:val="005221D1"/>
    <w:rsid w:val="0052342D"/>
    <w:rsid w:val="0052409F"/>
    <w:rsid w:val="00525D71"/>
    <w:rsid w:val="0053182F"/>
    <w:rsid w:val="005351EE"/>
    <w:rsid w:val="00535F8B"/>
    <w:rsid w:val="005363B9"/>
    <w:rsid w:val="00540573"/>
    <w:rsid w:val="00542767"/>
    <w:rsid w:val="00544E28"/>
    <w:rsid w:val="00546221"/>
    <w:rsid w:val="005508B5"/>
    <w:rsid w:val="0055484D"/>
    <w:rsid w:val="005555B5"/>
    <w:rsid w:val="005567D3"/>
    <w:rsid w:val="005600B1"/>
    <w:rsid w:val="0056627F"/>
    <w:rsid w:val="005712E3"/>
    <w:rsid w:val="005727A6"/>
    <w:rsid w:val="0057317D"/>
    <w:rsid w:val="005838A8"/>
    <w:rsid w:val="0058582A"/>
    <w:rsid w:val="00585ADC"/>
    <w:rsid w:val="005865F3"/>
    <w:rsid w:val="005905AB"/>
    <w:rsid w:val="00590C69"/>
    <w:rsid w:val="00595BFE"/>
    <w:rsid w:val="00595C36"/>
    <w:rsid w:val="0059694D"/>
    <w:rsid w:val="005A1152"/>
    <w:rsid w:val="005A1E43"/>
    <w:rsid w:val="005A509D"/>
    <w:rsid w:val="005A7CA9"/>
    <w:rsid w:val="005B07DF"/>
    <w:rsid w:val="005B3D56"/>
    <w:rsid w:val="005B469F"/>
    <w:rsid w:val="005B5D40"/>
    <w:rsid w:val="005C02B2"/>
    <w:rsid w:val="005C69D3"/>
    <w:rsid w:val="005D6676"/>
    <w:rsid w:val="005D6D85"/>
    <w:rsid w:val="005E2667"/>
    <w:rsid w:val="005F1EB9"/>
    <w:rsid w:val="005F3191"/>
    <w:rsid w:val="005F4A96"/>
    <w:rsid w:val="005F4FF4"/>
    <w:rsid w:val="005F553C"/>
    <w:rsid w:val="005F5AF6"/>
    <w:rsid w:val="005F6F9B"/>
    <w:rsid w:val="005F7C1D"/>
    <w:rsid w:val="00601957"/>
    <w:rsid w:val="00602A03"/>
    <w:rsid w:val="00604C0E"/>
    <w:rsid w:val="00604FAE"/>
    <w:rsid w:val="0060632A"/>
    <w:rsid w:val="00614413"/>
    <w:rsid w:val="00614E6C"/>
    <w:rsid w:val="00614E98"/>
    <w:rsid w:val="00615426"/>
    <w:rsid w:val="006167A0"/>
    <w:rsid w:val="00616913"/>
    <w:rsid w:val="00622BF8"/>
    <w:rsid w:val="006238B0"/>
    <w:rsid w:val="00626428"/>
    <w:rsid w:val="00627A93"/>
    <w:rsid w:val="0063173F"/>
    <w:rsid w:val="00631A9D"/>
    <w:rsid w:val="00631CE7"/>
    <w:rsid w:val="00636361"/>
    <w:rsid w:val="006365AC"/>
    <w:rsid w:val="00636EC1"/>
    <w:rsid w:val="00636FE8"/>
    <w:rsid w:val="006379C0"/>
    <w:rsid w:val="006414B9"/>
    <w:rsid w:val="00644441"/>
    <w:rsid w:val="006461E0"/>
    <w:rsid w:val="00647893"/>
    <w:rsid w:val="006560B1"/>
    <w:rsid w:val="006563E6"/>
    <w:rsid w:val="00661EA8"/>
    <w:rsid w:val="006620FD"/>
    <w:rsid w:val="006715FC"/>
    <w:rsid w:val="006749CD"/>
    <w:rsid w:val="00676E01"/>
    <w:rsid w:val="006818D7"/>
    <w:rsid w:val="00681997"/>
    <w:rsid w:val="006865FC"/>
    <w:rsid w:val="00687040"/>
    <w:rsid w:val="00687F4B"/>
    <w:rsid w:val="006926E2"/>
    <w:rsid w:val="00694502"/>
    <w:rsid w:val="00695F62"/>
    <w:rsid w:val="006A3BF6"/>
    <w:rsid w:val="006B60EC"/>
    <w:rsid w:val="006B6735"/>
    <w:rsid w:val="006B6D27"/>
    <w:rsid w:val="006B7395"/>
    <w:rsid w:val="006C6C3A"/>
    <w:rsid w:val="006D509A"/>
    <w:rsid w:val="006E2DD6"/>
    <w:rsid w:val="006E4140"/>
    <w:rsid w:val="006E4902"/>
    <w:rsid w:val="006E592D"/>
    <w:rsid w:val="006E6AD7"/>
    <w:rsid w:val="006F60AB"/>
    <w:rsid w:val="0070254B"/>
    <w:rsid w:val="00703307"/>
    <w:rsid w:val="007033BF"/>
    <w:rsid w:val="00703746"/>
    <w:rsid w:val="00704D41"/>
    <w:rsid w:val="007131CA"/>
    <w:rsid w:val="00717A85"/>
    <w:rsid w:val="00720E27"/>
    <w:rsid w:val="00721A78"/>
    <w:rsid w:val="00723C1C"/>
    <w:rsid w:val="00724508"/>
    <w:rsid w:val="00731A61"/>
    <w:rsid w:val="00741A86"/>
    <w:rsid w:val="00742A7C"/>
    <w:rsid w:val="00742DB8"/>
    <w:rsid w:val="00743EE0"/>
    <w:rsid w:val="00744B0C"/>
    <w:rsid w:val="00744DCA"/>
    <w:rsid w:val="00752519"/>
    <w:rsid w:val="00752B30"/>
    <w:rsid w:val="0075352F"/>
    <w:rsid w:val="0075472D"/>
    <w:rsid w:val="00761079"/>
    <w:rsid w:val="00761399"/>
    <w:rsid w:val="007624FB"/>
    <w:rsid w:val="007651FB"/>
    <w:rsid w:val="00771F33"/>
    <w:rsid w:val="007737D1"/>
    <w:rsid w:val="007745F4"/>
    <w:rsid w:val="00781B65"/>
    <w:rsid w:val="00782B20"/>
    <w:rsid w:val="00787B98"/>
    <w:rsid w:val="00792F02"/>
    <w:rsid w:val="00793D6F"/>
    <w:rsid w:val="00797BB6"/>
    <w:rsid w:val="007A37E4"/>
    <w:rsid w:val="007A4BD5"/>
    <w:rsid w:val="007B23A3"/>
    <w:rsid w:val="007B35CD"/>
    <w:rsid w:val="007C200C"/>
    <w:rsid w:val="007C2672"/>
    <w:rsid w:val="007C2A5E"/>
    <w:rsid w:val="007D0765"/>
    <w:rsid w:val="007D0999"/>
    <w:rsid w:val="007D4CB3"/>
    <w:rsid w:val="007D6246"/>
    <w:rsid w:val="007E1191"/>
    <w:rsid w:val="007E425B"/>
    <w:rsid w:val="007F4F91"/>
    <w:rsid w:val="007F6343"/>
    <w:rsid w:val="007F73FE"/>
    <w:rsid w:val="007F74BF"/>
    <w:rsid w:val="0080017E"/>
    <w:rsid w:val="00803A6D"/>
    <w:rsid w:val="0080614F"/>
    <w:rsid w:val="00806825"/>
    <w:rsid w:val="00820827"/>
    <w:rsid w:val="00831877"/>
    <w:rsid w:val="00833038"/>
    <w:rsid w:val="00836DDD"/>
    <w:rsid w:val="00850CDA"/>
    <w:rsid w:val="00850E3D"/>
    <w:rsid w:val="008517D6"/>
    <w:rsid w:val="00851F6C"/>
    <w:rsid w:val="00852E23"/>
    <w:rsid w:val="008549C7"/>
    <w:rsid w:val="008559C5"/>
    <w:rsid w:val="00860703"/>
    <w:rsid w:val="00860B4E"/>
    <w:rsid w:val="00860BCA"/>
    <w:rsid w:val="00861E95"/>
    <w:rsid w:val="008651F6"/>
    <w:rsid w:val="008704C8"/>
    <w:rsid w:val="00870E34"/>
    <w:rsid w:val="00872FCE"/>
    <w:rsid w:val="00873D70"/>
    <w:rsid w:val="00874DF0"/>
    <w:rsid w:val="00875948"/>
    <w:rsid w:val="0088086D"/>
    <w:rsid w:val="00881A53"/>
    <w:rsid w:val="0088315C"/>
    <w:rsid w:val="00883CCB"/>
    <w:rsid w:val="008853E1"/>
    <w:rsid w:val="00890694"/>
    <w:rsid w:val="00890CDD"/>
    <w:rsid w:val="008911F8"/>
    <w:rsid w:val="0089626B"/>
    <w:rsid w:val="008A00F6"/>
    <w:rsid w:val="008A194C"/>
    <w:rsid w:val="008A1F3C"/>
    <w:rsid w:val="008A2208"/>
    <w:rsid w:val="008A6E22"/>
    <w:rsid w:val="008A6F02"/>
    <w:rsid w:val="008A737A"/>
    <w:rsid w:val="008B0BE8"/>
    <w:rsid w:val="008B3213"/>
    <w:rsid w:val="008B45B5"/>
    <w:rsid w:val="008C0BC4"/>
    <w:rsid w:val="008C1681"/>
    <w:rsid w:val="008C2011"/>
    <w:rsid w:val="008C30B6"/>
    <w:rsid w:val="008D626A"/>
    <w:rsid w:val="008D79F4"/>
    <w:rsid w:val="008E22D7"/>
    <w:rsid w:val="008E4037"/>
    <w:rsid w:val="008F2779"/>
    <w:rsid w:val="008F3BA7"/>
    <w:rsid w:val="00900F04"/>
    <w:rsid w:val="009016AA"/>
    <w:rsid w:val="00902283"/>
    <w:rsid w:val="0090404C"/>
    <w:rsid w:val="00910166"/>
    <w:rsid w:val="0091025D"/>
    <w:rsid w:val="00910DFA"/>
    <w:rsid w:val="00910E8D"/>
    <w:rsid w:val="00911398"/>
    <w:rsid w:val="00911511"/>
    <w:rsid w:val="0091158A"/>
    <w:rsid w:val="00913A09"/>
    <w:rsid w:val="00913E5D"/>
    <w:rsid w:val="00914B00"/>
    <w:rsid w:val="0091773F"/>
    <w:rsid w:val="0092260A"/>
    <w:rsid w:val="00923059"/>
    <w:rsid w:val="00926D7B"/>
    <w:rsid w:val="00930BED"/>
    <w:rsid w:val="00932651"/>
    <w:rsid w:val="00932B87"/>
    <w:rsid w:val="009349B9"/>
    <w:rsid w:val="009353FF"/>
    <w:rsid w:val="009436AF"/>
    <w:rsid w:val="00944CF3"/>
    <w:rsid w:val="0094715F"/>
    <w:rsid w:val="00947A44"/>
    <w:rsid w:val="00951B6D"/>
    <w:rsid w:val="00952380"/>
    <w:rsid w:val="0096241A"/>
    <w:rsid w:val="00966E4D"/>
    <w:rsid w:val="00970810"/>
    <w:rsid w:val="00970D3C"/>
    <w:rsid w:val="00972A11"/>
    <w:rsid w:val="00973102"/>
    <w:rsid w:val="00974A31"/>
    <w:rsid w:val="00980335"/>
    <w:rsid w:val="00980935"/>
    <w:rsid w:val="00984FD1"/>
    <w:rsid w:val="00985DF0"/>
    <w:rsid w:val="00986F2D"/>
    <w:rsid w:val="00992179"/>
    <w:rsid w:val="009957C8"/>
    <w:rsid w:val="00996628"/>
    <w:rsid w:val="009967A2"/>
    <w:rsid w:val="00997471"/>
    <w:rsid w:val="009A1D8E"/>
    <w:rsid w:val="009A1DDD"/>
    <w:rsid w:val="009A3D80"/>
    <w:rsid w:val="009B0568"/>
    <w:rsid w:val="009B1A96"/>
    <w:rsid w:val="009B2000"/>
    <w:rsid w:val="009B551B"/>
    <w:rsid w:val="009B5B1F"/>
    <w:rsid w:val="009B5C37"/>
    <w:rsid w:val="009B6063"/>
    <w:rsid w:val="009C4A5E"/>
    <w:rsid w:val="009D05EC"/>
    <w:rsid w:val="009D6EB8"/>
    <w:rsid w:val="009E2A57"/>
    <w:rsid w:val="009E5A02"/>
    <w:rsid w:val="009F206B"/>
    <w:rsid w:val="009F5889"/>
    <w:rsid w:val="009F58B0"/>
    <w:rsid w:val="009F7A5F"/>
    <w:rsid w:val="009F7A95"/>
    <w:rsid w:val="00A02D3E"/>
    <w:rsid w:val="00A033CE"/>
    <w:rsid w:val="00A04F64"/>
    <w:rsid w:val="00A05A1C"/>
    <w:rsid w:val="00A07465"/>
    <w:rsid w:val="00A07A3C"/>
    <w:rsid w:val="00A10342"/>
    <w:rsid w:val="00A11B15"/>
    <w:rsid w:val="00A14BF0"/>
    <w:rsid w:val="00A15A69"/>
    <w:rsid w:val="00A2402B"/>
    <w:rsid w:val="00A3047D"/>
    <w:rsid w:val="00A37600"/>
    <w:rsid w:val="00A37967"/>
    <w:rsid w:val="00A37FD3"/>
    <w:rsid w:val="00A45107"/>
    <w:rsid w:val="00A47223"/>
    <w:rsid w:val="00A479EF"/>
    <w:rsid w:val="00A5101E"/>
    <w:rsid w:val="00A51A1B"/>
    <w:rsid w:val="00A53594"/>
    <w:rsid w:val="00A549F5"/>
    <w:rsid w:val="00A551CB"/>
    <w:rsid w:val="00A5618E"/>
    <w:rsid w:val="00A6106B"/>
    <w:rsid w:val="00A64A53"/>
    <w:rsid w:val="00A66672"/>
    <w:rsid w:val="00A710A3"/>
    <w:rsid w:val="00A718E6"/>
    <w:rsid w:val="00A76DD1"/>
    <w:rsid w:val="00A8693B"/>
    <w:rsid w:val="00A877AC"/>
    <w:rsid w:val="00A87A86"/>
    <w:rsid w:val="00A9671D"/>
    <w:rsid w:val="00A96EC9"/>
    <w:rsid w:val="00AA0163"/>
    <w:rsid w:val="00AA321E"/>
    <w:rsid w:val="00AA7821"/>
    <w:rsid w:val="00AB1EC9"/>
    <w:rsid w:val="00AB46C0"/>
    <w:rsid w:val="00AB57EB"/>
    <w:rsid w:val="00AB5F9C"/>
    <w:rsid w:val="00AC1AA4"/>
    <w:rsid w:val="00AC2191"/>
    <w:rsid w:val="00AC4B71"/>
    <w:rsid w:val="00AC680F"/>
    <w:rsid w:val="00AD0AF8"/>
    <w:rsid w:val="00AD3E48"/>
    <w:rsid w:val="00AD5E7B"/>
    <w:rsid w:val="00AF55FB"/>
    <w:rsid w:val="00AF684C"/>
    <w:rsid w:val="00B0055D"/>
    <w:rsid w:val="00B04383"/>
    <w:rsid w:val="00B073C6"/>
    <w:rsid w:val="00B0795B"/>
    <w:rsid w:val="00B148FB"/>
    <w:rsid w:val="00B16BC0"/>
    <w:rsid w:val="00B2001F"/>
    <w:rsid w:val="00B217B8"/>
    <w:rsid w:val="00B2528F"/>
    <w:rsid w:val="00B30514"/>
    <w:rsid w:val="00B33CC8"/>
    <w:rsid w:val="00B3723E"/>
    <w:rsid w:val="00B44550"/>
    <w:rsid w:val="00B44F47"/>
    <w:rsid w:val="00B475F6"/>
    <w:rsid w:val="00B479DA"/>
    <w:rsid w:val="00B53D09"/>
    <w:rsid w:val="00B53F3A"/>
    <w:rsid w:val="00B55ADC"/>
    <w:rsid w:val="00B564CE"/>
    <w:rsid w:val="00B567FB"/>
    <w:rsid w:val="00B65E02"/>
    <w:rsid w:val="00B702EE"/>
    <w:rsid w:val="00B81CD1"/>
    <w:rsid w:val="00B848CF"/>
    <w:rsid w:val="00B84BC4"/>
    <w:rsid w:val="00B84C19"/>
    <w:rsid w:val="00B84F1D"/>
    <w:rsid w:val="00B93331"/>
    <w:rsid w:val="00B97E17"/>
    <w:rsid w:val="00BA16FF"/>
    <w:rsid w:val="00BA3F3D"/>
    <w:rsid w:val="00BB168F"/>
    <w:rsid w:val="00BB2609"/>
    <w:rsid w:val="00BB2ADA"/>
    <w:rsid w:val="00BB2AFB"/>
    <w:rsid w:val="00BB302F"/>
    <w:rsid w:val="00BB6742"/>
    <w:rsid w:val="00BC10AD"/>
    <w:rsid w:val="00BC4858"/>
    <w:rsid w:val="00BC49B6"/>
    <w:rsid w:val="00BC4B49"/>
    <w:rsid w:val="00BD1A11"/>
    <w:rsid w:val="00BD42DA"/>
    <w:rsid w:val="00BD5CD8"/>
    <w:rsid w:val="00BE5249"/>
    <w:rsid w:val="00BE56B6"/>
    <w:rsid w:val="00BE7E04"/>
    <w:rsid w:val="00BF15A7"/>
    <w:rsid w:val="00BF55B9"/>
    <w:rsid w:val="00C001DA"/>
    <w:rsid w:val="00C057B9"/>
    <w:rsid w:val="00C05C20"/>
    <w:rsid w:val="00C10437"/>
    <w:rsid w:val="00C1067F"/>
    <w:rsid w:val="00C10923"/>
    <w:rsid w:val="00C118A7"/>
    <w:rsid w:val="00C12BFB"/>
    <w:rsid w:val="00C137A2"/>
    <w:rsid w:val="00C13F17"/>
    <w:rsid w:val="00C20006"/>
    <w:rsid w:val="00C209EB"/>
    <w:rsid w:val="00C24980"/>
    <w:rsid w:val="00C25496"/>
    <w:rsid w:val="00C305AE"/>
    <w:rsid w:val="00C31058"/>
    <w:rsid w:val="00C31304"/>
    <w:rsid w:val="00C316D3"/>
    <w:rsid w:val="00C3185A"/>
    <w:rsid w:val="00C31B65"/>
    <w:rsid w:val="00C3225A"/>
    <w:rsid w:val="00C33863"/>
    <w:rsid w:val="00C406DA"/>
    <w:rsid w:val="00C40C1E"/>
    <w:rsid w:val="00C41420"/>
    <w:rsid w:val="00C419DF"/>
    <w:rsid w:val="00C45DEF"/>
    <w:rsid w:val="00C45E2D"/>
    <w:rsid w:val="00C45F8D"/>
    <w:rsid w:val="00C5011F"/>
    <w:rsid w:val="00C548BA"/>
    <w:rsid w:val="00C54A73"/>
    <w:rsid w:val="00C556BF"/>
    <w:rsid w:val="00C57589"/>
    <w:rsid w:val="00C61BCA"/>
    <w:rsid w:val="00C64DD1"/>
    <w:rsid w:val="00C67FAE"/>
    <w:rsid w:val="00C70AC0"/>
    <w:rsid w:val="00C713DB"/>
    <w:rsid w:val="00C72E8B"/>
    <w:rsid w:val="00C7332C"/>
    <w:rsid w:val="00C73C44"/>
    <w:rsid w:val="00C758B8"/>
    <w:rsid w:val="00C75C66"/>
    <w:rsid w:val="00C7724E"/>
    <w:rsid w:val="00C8216C"/>
    <w:rsid w:val="00CA3A4D"/>
    <w:rsid w:val="00CA474A"/>
    <w:rsid w:val="00CA4ACC"/>
    <w:rsid w:val="00CA710B"/>
    <w:rsid w:val="00CA73A2"/>
    <w:rsid w:val="00CB0C06"/>
    <w:rsid w:val="00CB1E5B"/>
    <w:rsid w:val="00CB2D8B"/>
    <w:rsid w:val="00CB449E"/>
    <w:rsid w:val="00CB7D12"/>
    <w:rsid w:val="00CC46A9"/>
    <w:rsid w:val="00CD06C1"/>
    <w:rsid w:val="00CD28FE"/>
    <w:rsid w:val="00CD3E78"/>
    <w:rsid w:val="00CD477A"/>
    <w:rsid w:val="00CE3588"/>
    <w:rsid w:val="00CE4530"/>
    <w:rsid w:val="00CE7497"/>
    <w:rsid w:val="00CF0E45"/>
    <w:rsid w:val="00CF3990"/>
    <w:rsid w:val="00CF7486"/>
    <w:rsid w:val="00D00BF7"/>
    <w:rsid w:val="00D012B4"/>
    <w:rsid w:val="00D018A2"/>
    <w:rsid w:val="00D052C7"/>
    <w:rsid w:val="00D072A3"/>
    <w:rsid w:val="00D10394"/>
    <w:rsid w:val="00D12738"/>
    <w:rsid w:val="00D134EC"/>
    <w:rsid w:val="00D1474D"/>
    <w:rsid w:val="00D15640"/>
    <w:rsid w:val="00D20B4E"/>
    <w:rsid w:val="00D21168"/>
    <w:rsid w:val="00D24068"/>
    <w:rsid w:val="00D2533B"/>
    <w:rsid w:val="00D25829"/>
    <w:rsid w:val="00D26C81"/>
    <w:rsid w:val="00D30175"/>
    <w:rsid w:val="00D30C81"/>
    <w:rsid w:val="00D320E2"/>
    <w:rsid w:val="00D33D7D"/>
    <w:rsid w:val="00D34DDC"/>
    <w:rsid w:val="00D34E04"/>
    <w:rsid w:val="00D35822"/>
    <w:rsid w:val="00D35A3B"/>
    <w:rsid w:val="00D369FB"/>
    <w:rsid w:val="00D4677A"/>
    <w:rsid w:val="00D47123"/>
    <w:rsid w:val="00D4762A"/>
    <w:rsid w:val="00D558BA"/>
    <w:rsid w:val="00D55912"/>
    <w:rsid w:val="00D717F9"/>
    <w:rsid w:val="00D73A80"/>
    <w:rsid w:val="00D73F8C"/>
    <w:rsid w:val="00D82A66"/>
    <w:rsid w:val="00D840AC"/>
    <w:rsid w:val="00D85A20"/>
    <w:rsid w:val="00D90973"/>
    <w:rsid w:val="00D9099A"/>
    <w:rsid w:val="00D9455C"/>
    <w:rsid w:val="00D96CC7"/>
    <w:rsid w:val="00DA06AE"/>
    <w:rsid w:val="00DA481B"/>
    <w:rsid w:val="00DA6E0E"/>
    <w:rsid w:val="00DB1EE6"/>
    <w:rsid w:val="00DB3673"/>
    <w:rsid w:val="00DB4E43"/>
    <w:rsid w:val="00DB628F"/>
    <w:rsid w:val="00DB69A8"/>
    <w:rsid w:val="00DC1036"/>
    <w:rsid w:val="00DC13D5"/>
    <w:rsid w:val="00DC39ED"/>
    <w:rsid w:val="00DC55AC"/>
    <w:rsid w:val="00DD2126"/>
    <w:rsid w:val="00DD45C5"/>
    <w:rsid w:val="00DE39BF"/>
    <w:rsid w:val="00DE54A0"/>
    <w:rsid w:val="00DE558A"/>
    <w:rsid w:val="00DE6F14"/>
    <w:rsid w:val="00DE7882"/>
    <w:rsid w:val="00DF10C6"/>
    <w:rsid w:val="00DF22BF"/>
    <w:rsid w:val="00DF28E7"/>
    <w:rsid w:val="00DF2EA5"/>
    <w:rsid w:val="00DF390C"/>
    <w:rsid w:val="00DF4776"/>
    <w:rsid w:val="00DF5024"/>
    <w:rsid w:val="00E011FF"/>
    <w:rsid w:val="00E0207E"/>
    <w:rsid w:val="00E05EB1"/>
    <w:rsid w:val="00E108F0"/>
    <w:rsid w:val="00E14678"/>
    <w:rsid w:val="00E1583E"/>
    <w:rsid w:val="00E16C6C"/>
    <w:rsid w:val="00E17158"/>
    <w:rsid w:val="00E209B3"/>
    <w:rsid w:val="00E21327"/>
    <w:rsid w:val="00E242D8"/>
    <w:rsid w:val="00E256C5"/>
    <w:rsid w:val="00E25ABE"/>
    <w:rsid w:val="00E310EC"/>
    <w:rsid w:val="00E32236"/>
    <w:rsid w:val="00E326AA"/>
    <w:rsid w:val="00E33971"/>
    <w:rsid w:val="00E35714"/>
    <w:rsid w:val="00E36115"/>
    <w:rsid w:val="00E40CB2"/>
    <w:rsid w:val="00E41299"/>
    <w:rsid w:val="00E50577"/>
    <w:rsid w:val="00E506DA"/>
    <w:rsid w:val="00E538C3"/>
    <w:rsid w:val="00E538F2"/>
    <w:rsid w:val="00E56C7D"/>
    <w:rsid w:val="00E57345"/>
    <w:rsid w:val="00E578CD"/>
    <w:rsid w:val="00E601B8"/>
    <w:rsid w:val="00E61932"/>
    <w:rsid w:val="00E64FF6"/>
    <w:rsid w:val="00E6553B"/>
    <w:rsid w:val="00E70F66"/>
    <w:rsid w:val="00E74609"/>
    <w:rsid w:val="00E75923"/>
    <w:rsid w:val="00E81E94"/>
    <w:rsid w:val="00E83761"/>
    <w:rsid w:val="00E83B48"/>
    <w:rsid w:val="00E97DC0"/>
    <w:rsid w:val="00EA04C8"/>
    <w:rsid w:val="00EA2CE6"/>
    <w:rsid w:val="00EA485F"/>
    <w:rsid w:val="00EB1F7D"/>
    <w:rsid w:val="00EB4215"/>
    <w:rsid w:val="00EB5223"/>
    <w:rsid w:val="00EB6AEC"/>
    <w:rsid w:val="00EC2B93"/>
    <w:rsid w:val="00EC66C9"/>
    <w:rsid w:val="00EC6E48"/>
    <w:rsid w:val="00ED099A"/>
    <w:rsid w:val="00EE0F9F"/>
    <w:rsid w:val="00EE3348"/>
    <w:rsid w:val="00EF2FF2"/>
    <w:rsid w:val="00EF38B8"/>
    <w:rsid w:val="00EF4D15"/>
    <w:rsid w:val="00EF648A"/>
    <w:rsid w:val="00F00829"/>
    <w:rsid w:val="00F06ABC"/>
    <w:rsid w:val="00F10383"/>
    <w:rsid w:val="00F15D29"/>
    <w:rsid w:val="00F16451"/>
    <w:rsid w:val="00F211C4"/>
    <w:rsid w:val="00F21C95"/>
    <w:rsid w:val="00F23F33"/>
    <w:rsid w:val="00F316DB"/>
    <w:rsid w:val="00F353E5"/>
    <w:rsid w:val="00F4191C"/>
    <w:rsid w:val="00F4278B"/>
    <w:rsid w:val="00F4482D"/>
    <w:rsid w:val="00F45EB8"/>
    <w:rsid w:val="00F50A57"/>
    <w:rsid w:val="00F60D5B"/>
    <w:rsid w:val="00F646C9"/>
    <w:rsid w:val="00F6542C"/>
    <w:rsid w:val="00F74916"/>
    <w:rsid w:val="00F75D8F"/>
    <w:rsid w:val="00F7630C"/>
    <w:rsid w:val="00F77005"/>
    <w:rsid w:val="00F80D28"/>
    <w:rsid w:val="00F80DEF"/>
    <w:rsid w:val="00F80EB2"/>
    <w:rsid w:val="00F81B51"/>
    <w:rsid w:val="00F82A5A"/>
    <w:rsid w:val="00F84DE5"/>
    <w:rsid w:val="00F91EA2"/>
    <w:rsid w:val="00F93872"/>
    <w:rsid w:val="00F96BCD"/>
    <w:rsid w:val="00FA554E"/>
    <w:rsid w:val="00FA5930"/>
    <w:rsid w:val="00FB6D6F"/>
    <w:rsid w:val="00FB78C4"/>
    <w:rsid w:val="00FC0F8C"/>
    <w:rsid w:val="00FC4CDA"/>
    <w:rsid w:val="00FD0A7E"/>
    <w:rsid w:val="00FD16CC"/>
    <w:rsid w:val="00FD1C46"/>
    <w:rsid w:val="00FD43F5"/>
    <w:rsid w:val="00FE34C4"/>
    <w:rsid w:val="00FE53DB"/>
    <w:rsid w:val="00F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949AEF"/>
  <w15:chartTrackingRefBased/>
  <w15:docId w15:val="{355972EA-773F-4655-BBA0-669337C6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9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uiPriority="99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uiPriority="99" w:qFormat="1"/>
    <w:lsdException w:name="Body Text Inden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rFonts w:ascii="Lucida Calligraphy" w:hAnsi="Lucida Calligraphy"/>
      <w:b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ind w:left="3600"/>
      <w:outlineLvl w:val="3"/>
    </w:pPr>
    <w:rPr>
      <w:rFonts w:eastAsia="Arial Unicode MS"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autoSpaceDE w:val="0"/>
      <w:autoSpaceDN w:val="0"/>
      <w:adjustRightInd w:val="0"/>
      <w:outlineLvl w:val="4"/>
    </w:pPr>
    <w:rPr>
      <w:b/>
      <w:bCs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48"/>
    </w:rPr>
  </w:style>
  <w:style w:type="paragraph" w:styleId="Heading7">
    <w:name w:val="heading 7"/>
    <w:basedOn w:val="Normal"/>
    <w:next w:val="Normal"/>
    <w:qFormat/>
    <w:pPr>
      <w:keepNext/>
      <w:ind w:left="2880" w:firstLine="720"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jc w:val="center"/>
      <w:outlineLvl w:val="7"/>
    </w:pPr>
    <w:rPr>
      <w:b/>
      <w:bCs/>
      <w:sz w:val="32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Pr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  <w:rPr>
      <w:snapToGrid w:val="0"/>
      <w:sz w:val="24"/>
    </w:rPr>
  </w:style>
  <w:style w:type="paragraph" w:styleId="BodyText3">
    <w:name w:val="Body Text 3"/>
    <w:basedOn w:val="Normal"/>
    <w:pPr>
      <w:widowControl w:val="0"/>
      <w:tabs>
        <w:tab w:val="left" w:pos="576"/>
      </w:tabs>
      <w:jc w:val="both"/>
    </w:pPr>
    <w:rPr>
      <w:snapToGrid w:val="0"/>
    </w:rPr>
  </w:style>
  <w:style w:type="paragraph" w:customStyle="1" w:styleId="outlinebody">
    <w:name w:val="outlin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headerinfo">
    <w:name w:val="headerinfo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Strong">
    <w:name w:val="Strong"/>
    <w:qFormat/>
    <w:rPr>
      <w:b/>
      <w:bCs/>
    </w:rPr>
  </w:style>
  <w:style w:type="paragraph" w:styleId="BodyTextIndent">
    <w:name w:val="Body Text Indent"/>
    <w:basedOn w:val="Normal"/>
    <w:pPr>
      <w:tabs>
        <w:tab w:val="left" w:pos="2880"/>
      </w:tabs>
      <w:ind w:left="2880" w:hanging="2700"/>
    </w:pPr>
    <w:rPr>
      <w:rFonts w:ascii="Arial" w:hAnsi="Arial"/>
      <w:snapToGrid w:val="0"/>
      <w:sz w:val="22"/>
    </w:rPr>
  </w:style>
  <w:style w:type="paragraph" w:customStyle="1" w:styleId="OutlineBody0">
    <w:name w:val="Outline Body"/>
    <w:basedOn w:val="Normal"/>
    <w:pPr>
      <w:tabs>
        <w:tab w:val="left" w:pos="900"/>
        <w:tab w:val="left" w:pos="5760"/>
      </w:tabs>
      <w:spacing w:after="240"/>
      <w:ind w:left="360" w:hanging="360"/>
    </w:pPr>
    <w:rPr>
      <w:sz w:val="24"/>
    </w:rPr>
  </w:style>
  <w:style w:type="paragraph" w:styleId="BodyTextIndent2">
    <w:name w:val="Body Text Indent 2"/>
    <w:basedOn w:val="Normal"/>
    <w:link w:val="BodyTextIndent2Char"/>
    <w:uiPriority w:val="99"/>
    <w:pPr>
      <w:ind w:firstLine="720"/>
    </w:pPr>
    <w:rPr>
      <w:rFonts w:ascii="Arial" w:hAnsi="Arial" w:cs="Arial"/>
      <w:sz w:val="24"/>
    </w:rPr>
  </w:style>
  <w:style w:type="paragraph" w:styleId="BodyTextIndent3">
    <w:name w:val="Body Text Indent 3"/>
    <w:basedOn w:val="Normal"/>
    <w:pPr>
      <w:ind w:left="720" w:firstLine="360"/>
      <w:jc w:val="both"/>
    </w:pPr>
    <w:rPr>
      <w:sz w:val="24"/>
    </w:rPr>
  </w:style>
  <w:style w:type="character" w:styleId="FollowedHyperlink">
    <w:name w:val="FollowedHyperlink"/>
    <w:rPr>
      <w:color w:val="800080"/>
      <w:u w:val="single"/>
    </w:rPr>
  </w:style>
  <w:style w:type="paragraph" w:styleId="FootnoteText">
    <w:name w:val="footnote text"/>
    <w:basedOn w:val="Normal"/>
    <w:semiHidden/>
  </w:style>
  <w:style w:type="paragraph" w:customStyle="1" w:styleId="Blockquote">
    <w:name w:val="Blockquote"/>
    <w:basedOn w:val="Normal"/>
    <w:uiPriority w:val="99"/>
    <w:pPr>
      <w:spacing w:before="100" w:after="100"/>
      <w:ind w:left="360" w:right="360"/>
    </w:pPr>
    <w:rPr>
      <w:snapToGrid w:val="0"/>
      <w:sz w:val="24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sz w:val="32"/>
    </w:rPr>
  </w:style>
  <w:style w:type="paragraph" w:styleId="Subtitle">
    <w:name w:val="Subtitle"/>
    <w:basedOn w:val="Normal"/>
    <w:link w:val="SubtitleChar"/>
    <w:uiPriority w:val="99"/>
    <w:qFormat/>
    <w:pPr>
      <w:jc w:val="center"/>
    </w:pPr>
    <w:rPr>
      <w:b/>
      <w:sz w:val="32"/>
    </w:rPr>
  </w:style>
  <w:style w:type="paragraph" w:styleId="BalloonText">
    <w:name w:val="Balloon Text"/>
    <w:basedOn w:val="Normal"/>
    <w:semiHidden/>
    <w:rsid w:val="00010A57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9"/>
    <w:locked/>
    <w:rsid w:val="007F4F91"/>
    <w:rPr>
      <w:rFonts w:ascii="Lucida Calligraphy" w:hAnsi="Lucida Calligraphy"/>
      <w:b/>
      <w:sz w:val="28"/>
    </w:rPr>
  </w:style>
  <w:style w:type="character" w:customStyle="1" w:styleId="Heading4Char">
    <w:name w:val="Heading 4 Char"/>
    <w:link w:val="Heading4"/>
    <w:uiPriority w:val="99"/>
    <w:locked/>
    <w:rsid w:val="007F4F91"/>
    <w:rPr>
      <w:rFonts w:eastAsia="Arial Unicode MS"/>
      <w:sz w:val="24"/>
    </w:rPr>
  </w:style>
  <w:style w:type="character" w:customStyle="1" w:styleId="Heading5Char">
    <w:name w:val="Heading 5 Char"/>
    <w:link w:val="Heading5"/>
    <w:uiPriority w:val="99"/>
    <w:locked/>
    <w:rsid w:val="007F4F91"/>
    <w:rPr>
      <w:b/>
      <w:bCs/>
      <w:sz w:val="24"/>
    </w:rPr>
  </w:style>
  <w:style w:type="character" w:customStyle="1" w:styleId="Heading9Char">
    <w:name w:val="Heading 9 Char"/>
    <w:link w:val="Heading9"/>
    <w:uiPriority w:val="99"/>
    <w:locked/>
    <w:rsid w:val="007F4F91"/>
    <w:rPr>
      <w:b/>
      <w:sz w:val="28"/>
      <w:u w:val="single"/>
    </w:rPr>
  </w:style>
  <w:style w:type="character" w:customStyle="1" w:styleId="BodyTextChar">
    <w:name w:val="Body Text Char"/>
    <w:link w:val="BodyText"/>
    <w:uiPriority w:val="99"/>
    <w:locked/>
    <w:rsid w:val="007F4F91"/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F4F91"/>
  </w:style>
  <w:style w:type="character" w:customStyle="1" w:styleId="BodyTextIndent2Char">
    <w:name w:val="Body Text Indent 2 Char"/>
    <w:link w:val="BodyTextIndent2"/>
    <w:uiPriority w:val="99"/>
    <w:locked/>
    <w:rsid w:val="007F4F91"/>
    <w:rPr>
      <w:rFonts w:ascii="Arial" w:hAnsi="Arial" w:cs="Arial"/>
      <w:sz w:val="24"/>
    </w:rPr>
  </w:style>
  <w:style w:type="character" w:customStyle="1" w:styleId="TitleChar">
    <w:name w:val="Title Char"/>
    <w:link w:val="Title"/>
    <w:uiPriority w:val="99"/>
    <w:locked/>
    <w:rsid w:val="007F4F91"/>
    <w:rPr>
      <w:b/>
      <w:sz w:val="32"/>
    </w:rPr>
  </w:style>
  <w:style w:type="character" w:customStyle="1" w:styleId="SubtitleChar">
    <w:name w:val="Subtitle Char"/>
    <w:link w:val="Subtitle"/>
    <w:uiPriority w:val="99"/>
    <w:locked/>
    <w:rsid w:val="007F4F91"/>
    <w:rPr>
      <w:b/>
      <w:sz w:val="32"/>
    </w:rPr>
  </w:style>
  <w:style w:type="character" w:styleId="IntenseEmphasis">
    <w:name w:val="Intense Emphasis"/>
    <w:uiPriority w:val="21"/>
    <w:qFormat/>
    <w:rsid w:val="00506E54"/>
    <w:rPr>
      <w:i/>
      <w:iCs/>
      <w:color w:val="4472C4"/>
    </w:rPr>
  </w:style>
  <w:style w:type="paragraph" w:customStyle="1" w:styleId="xmsonormal">
    <w:name w:val="x_msonormal"/>
    <w:basedOn w:val="Normal"/>
    <w:rsid w:val="004609AE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C64DD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eading1Char">
    <w:name w:val="Heading 1 Char"/>
    <w:link w:val="Heading1"/>
    <w:rsid w:val="009B5C37"/>
    <w:rPr>
      <w:sz w:val="24"/>
    </w:rPr>
  </w:style>
  <w:style w:type="table" w:styleId="TableGrid">
    <w:name w:val="Table Grid"/>
    <w:basedOn w:val="TableNormal"/>
    <w:rsid w:val="009B5C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contentpasted0">
    <w:name w:val="x_contentpasted0"/>
    <w:basedOn w:val="DefaultParagraphFont"/>
    <w:rsid w:val="00FD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GCLeonMatos/AppData/Local/Microsoft/Windows/INetCache/Content.Outlook/2021_seeCORRESPONDENCE/CCWaterways@uscg.mi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ustomXml" Target="ink/ink3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header" Target="head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1T13:57:46.03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1T13:57:57.49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1T13:57:56.62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0D597CB2C0684C8D29C335BDBE4145" ma:contentTypeVersion="18" ma:contentTypeDescription="Create a new document." ma:contentTypeScope="" ma:versionID="1595960511d209da0df74c5ce8186b5b">
  <xsd:schema xmlns:xsd="http://www.w3.org/2001/XMLSchema" xmlns:xs="http://www.w3.org/2001/XMLSchema" xmlns:p="http://schemas.microsoft.com/office/2006/metadata/properties" xmlns:ns2="29997474-ff63-4038-af67-b1deddb30745" xmlns:ns3="0a570c5f-b3c2-47c9-a083-d0293e6d13c1" targetNamespace="http://schemas.microsoft.com/office/2006/metadata/properties" ma:root="true" ma:fieldsID="e55612a09db247f6f2a8c55e857d0225" ns2:_="" ns3:_="">
    <xsd:import namespace="29997474-ff63-4038-af67-b1deddb30745"/>
    <xsd:import namespace="0a570c5f-b3c2-47c9-a083-d0293e6d1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97474-ff63-4038-af67-b1deddb30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0711c0e-4245-4ab7-b236-62d0b6835c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70c5f-b3c2-47c9-a083-d0293e6d13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0f58f8b-5c2c-450d-a95c-5d3e8942a5ca}" ma:internalName="TaxCatchAll" ma:showField="CatchAllData" ma:web="0a570c5f-b3c2-47c9-a083-d0293e6d1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997474-ff63-4038-af67-b1deddb30745">
      <Terms xmlns="http://schemas.microsoft.com/office/infopath/2007/PartnerControls"/>
    </lcf76f155ced4ddcb4097134ff3c332f>
    <TaxCatchAll xmlns="0a570c5f-b3c2-47c9-a083-d0293e6d13c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A1D86-2604-48FC-AF3F-B2B6B3711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97474-ff63-4038-af67-b1deddb30745"/>
    <ds:schemaRef ds:uri="0a570c5f-b3c2-47c9-a083-d0293e6d1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245F9A-6D66-46D9-90A3-E84DDE437B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36B6AF-7C9B-4E4A-AB83-FB837033F809}">
  <ds:schemaRefs>
    <ds:schemaRef ds:uri="http://schemas.microsoft.com/office/2006/metadata/properties"/>
    <ds:schemaRef ds:uri="http://schemas.microsoft.com/office/infopath/2007/PartnerControls"/>
    <ds:schemaRef ds:uri="29997474-ff63-4038-af67-b1deddb30745"/>
    <ds:schemaRef ds:uri="0a570c5f-b3c2-47c9-a083-d0293e6d13c1"/>
  </ds:schemaRefs>
</ds:datastoreItem>
</file>

<file path=customXml/itemProps4.xml><?xml version="1.0" encoding="utf-8"?>
<ds:datastoreItem xmlns:ds="http://schemas.openxmlformats.org/officeDocument/2006/customXml" ds:itemID="{A708FD3E-B05F-473B-8441-1F6086591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USCG</Company>
  <LinksUpToDate>false</LinksUpToDate>
  <CharactersWithSpaces>1418</CharactersWithSpaces>
  <SharedDoc>false</SharedDoc>
  <HLinks>
    <vt:vector size="6" baseType="variant">
      <vt:variant>
        <vt:i4>393300</vt:i4>
      </vt:variant>
      <vt:variant>
        <vt:i4>0</vt:i4>
      </vt:variant>
      <vt:variant>
        <vt:i4>0</vt:i4>
      </vt:variant>
      <vt:variant>
        <vt:i4>5</vt:i4>
      </vt:variant>
      <vt:variant>
        <vt:lpwstr>C:\Users\GCLeonMatos\AppData\Local\Microsoft\Windows\INetCache\Content.Outlook\2021_seeCORRESPONDENCE\CCWaterways@uscg.mil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Leslie W Clayborne</dc:creator>
  <cp:keywords/>
  <cp:lastModifiedBy>Leon Matos, Gerardo C PO2 USCG SEC CORPUS CHR (USA)</cp:lastModifiedBy>
  <cp:revision>13</cp:revision>
  <cp:lastPrinted>2024-03-29T15:21:00Z</cp:lastPrinted>
  <dcterms:created xsi:type="dcterms:W3CDTF">2024-04-24T13:48:00Z</dcterms:created>
  <dcterms:modified xsi:type="dcterms:W3CDTF">2024-04-24T14:04:00Z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0x0101003D0D597CB2C0684C8D29C335BDBE4145</vt:lpwstr>
  </property>
</Properties>
</file>